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DCB" w:rsidRDefault="00431DCB" w:rsidP="00431DCB">
      <w:pPr>
        <w:bidi/>
        <w:jc w:val="center"/>
        <w:rPr>
          <w:rFonts w:eastAsia="Calibri" w:cs="B Nazanin"/>
          <w:b/>
          <w:bCs/>
          <w:sz w:val="32"/>
          <w:szCs w:val="32"/>
          <w:rtl/>
          <w:lang w:bidi="fa-IR"/>
        </w:rPr>
      </w:pPr>
    </w:p>
    <w:p w:rsidR="00431DCB" w:rsidRPr="00092A2B" w:rsidRDefault="00431DCB" w:rsidP="00431DCB">
      <w:pPr>
        <w:bidi/>
        <w:jc w:val="center"/>
        <w:rPr>
          <w:rFonts w:cs="B Nazanin"/>
          <w:b/>
          <w:bCs/>
          <w:sz w:val="32"/>
          <w:szCs w:val="32"/>
          <w:rtl/>
        </w:rPr>
      </w:pPr>
      <w:r w:rsidRPr="00092A2B">
        <w:rPr>
          <w:rFonts w:cs="B Nazanin" w:hint="cs"/>
          <w:b/>
          <w:bCs/>
          <w:sz w:val="32"/>
          <w:szCs w:val="32"/>
          <w:rtl/>
        </w:rPr>
        <w:t xml:space="preserve">(عنوان مقاله : فونت </w:t>
      </w:r>
      <w:r w:rsidRPr="00092A2B">
        <w:rPr>
          <w:rFonts w:cs="B Nazanin"/>
          <w:b/>
          <w:bCs/>
          <w:sz w:val="32"/>
          <w:szCs w:val="32"/>
        </w:rPr>
        <w:t xml:space="preserve">B </w:t>
      </w:r>
      <w:bookmarkStart w:id="0" w:name="OLE_LINK9"/>
      <w:bookmarkStart w:id="1" w:name="OLE_LINK10"/>
      <w:r w:rsidRPr="00092A2B">
        <w:rPr>
          <w:rFonts w:cs="B Nazanin"/>
          <w:b/>
          <w:bCs/>
          <w:sz w:val="32"/>
          <w:szCs w:val="32"/>
        </w:rPr>
        <w:t>Nazanin</w:t>
      </w:r>
      <w:r w:rsidRPr="00092A2B">
        <w:rPr>
          <w:rFonts w:cs="B Nazanin" w:hint="cs"/>
          <w:b/>
          <w:bCs/>
          <w:sz w:val="32"/>
          <w:szCs w:val="32"/>
          <w:rtl/>
        </w:rPr>
        <w:t xml:space="preserve"> </w:t>
      </w:r>
      <w:bookmarkEnd w:id="0"/>
      <w:bookmarkEnd w:id="1"/>
      <w:r w:rsidRPr="00092A2B">
        <w:rPr>
          <w:rFonts w:cs="B Nazanin" w:hint="cs"/>
          <w:b/>
          <w:bCs/>
          <w:sz w:val="32"/>
          <w:szCs w:val="32"/>
          <w:rtl/>
          <w:lang w:bidi="fa-IR"/>
        </w:rPr>
        <w:t xml:space="preserve">- </w:t>
      </w:r>
      <w:r w:rsidRPr="00092A2B">
        <w:rPr>
          <w:rFonts w:cs="B Nazanin" w:hint="cs"/>
          <w:b/>
          <w:bCs/>
          <w:sz w:val="32"/>
          <w:szCs w:val="32"/>
          <w:rtl/>
        </w:rPr>
        <w:t>اندازه 16 - پررنگ)</w:t>
      </w:r>
    </w:p>
    <w:p w:rsidR="00431DCB" w:rsidRDefault="00431DCB" w:rsidP="00431DCB">
      <w:pPr>
        <w:bidi/>
        <w:jc w:val="center"/>
        <w:rPr>
          <w:rFonts w:cs="B Nazanin"/>
          <w:b/>
          <w:bCs/>
          <w:color w:val="C00000"/>
          <w:sz w:val="28"/>
          <w:szCs w:val="28"/>
        </w:rPr>
      </w:pPr>
      <w:bookmarkStart w:id="2" w:name="OLE_LINK3"/>
      <w:bookmarkStart w:id="3" w:name="OLE_LINK4"/>
    </w:p>
    <w:p w:rsidR="00431DCB" w:rsidRDefault="00431DCB" w:rsidP="00431DCB">
      <w:pPr>
        <w:bidi/>
        <w:jc w:val="center"/>
        <w:rPr>
          <w:rFonts w:cs="B Nazanin"/>
          <w:b/>
          <w:bCs/>
          <w:color w:val="C00000"/>
          <w:sz w:val="28"/>
          <w:szCs w:val="28"/>
          <w:rtl/>
        </w:rPr>
      </w:pPr>
    </w:p>
    <w:p w:rsidR="00431DCB" w:rsidRDefault="00431DCB" w:rsidP="00431DCB">
      <w:pPr>
        <w:bidi/>
        <w:jc w:val="center"/>
        <w:rPr>
          <w:rFonts w:cs="B Nazanin"/>
          <w:b/>
          <w:bCs/>
          <w:sz w:val="24"/>
          <w:szCs w:val="24"/>
          <w:rtl/>
        </w:rPr>
      </w:pPr>
      <w:r>
        <w:rPr>
          <w:rFonts w:cs="B Nazanin" w:hint="cs"/>
          <w:b/>
          <w:bCs/>
          <w:sz w:val="24"/>
          <w:szCs w:val="24"/>
          <w:rtl/>
        </w:rPr>
        <w:t xml:space="preserve">نام و نام خانوادگي </w:t>
      </w:r>
      <w:bookmarkStart w:id="4" w:name="OLE_LINK5"/>
      <w:bookmarkStart w:id="5" w:name="OLE_LINK6"/>
      <w:bookmarkEnd w:id="2"/>
      <w:bookmarkEnd w:id="3"/>
      <w:r>
        <w:rPr>
          <w:rFonts w:cs="B Nazanin" w:hint="cs"/>
          <w:b/>
          <w:bCs/>
          <w:sz w:val="24"/>
          <w:szCs w:val="24"/>
          <w:rtl/>
        </w:rPr>
        <w:t xml:space="preserve">نويسنده اول </w:t>
      </w:r>
      <w:bookmarkEnd w:id="4"/>
      <w:bookmarkEnd w:id="5"/>
      <w:r>
        <w:rPr>
          <w:rFonts w:cs="B Nazanin" w:hint="cs"/>
          <w:b/>
          <w:bCs/>
          <w:sz w:val="24"/>
          <w:szCs w:val="24"/>
          <w:rtl/>
        </w:rPr>
        <w:t xml:space="preserve">(فونت </w:t>
      </w:r>
      <w:r>
        <w:rPr>
          <w:rFonts w:cs="B Nazanin"/>
          <w:b/>
          <w:bCs/>
          <w:sz w:val="24"/>
          <w:szCs w:val="24"/>
        </w:rPr>
        <w:t>B Nazanin</w:t>
      </w:r>
      <w:r>
        <w:rPr>
          <w:rFonts w:cs="B Nazanin" w:hint="cs"/>
          <w:b/>
          <w:bCs/>
          <w:sz w:val="24"/>
          <w:szCs w:val="24"/>
          <w:rtl/>
        </w:rPr>
        <w:t xml:space="preserve"> - اندازه 12 - پررنگ)</w:t>
      </w:r>
    </w:p>
    <w:p w:rsidR="00431DCB" w:rsidRDefault="00431DCB" w:rsidP="00431DCB">
      <w:pPr>
        <w:bidi/>
        <w:jc w:val="center"/>
        <w:rPr>
          <w:rFonts w:cs="B Nazanin"/>
          <w:sz w:val="22"/>
          <w:szCs w:val="22"/>
          <w:rtl/>
        </w:rPr>
      </w:pPr>
      <w:bookmarkStart w:id="6" w:name="OLE_LINK7"/>
      <w:bookmarkStart w:id="7" w:name="OLE_LINK8"/>
      <w:r>
        <w:rPr>
          <w:rFonts w:cs="B Nazanin" w:hint="cs"/>
          <w:rtl/>
          <w:lang w:bidi="fa-IR"/>
        </w:rPr>
        <w:t>وابستگی سازمانی نویسنده</w:t>
      </w:r>
      <w:r>
        <w:rPr>
          <w:rFonts w:cs="B Nazanin" w:hint="cs"/>
          <w:rtl/>
        </w:rPr>
        <w:t xml:space="preserve"> (فونت </w:t>
      </w:r>
      <w:r>
        <w:rPr>
          <w:rFonts w:cs="B Nazanin"/>
        </w:rPr>
        <w:t xml:space="preserve"> B Nazanin</w:t>
      </w:r>
      <w:r>
        <w:rPr>
          <w:rFonts w:cs="B Nazanin" w:hint="cs"/>
          <w:rtl/>
        </w:rPr>
        <w:t>- اندازه 11)</w:t>
      </w:r>
    </w:p>
    <w:p w:rsidR="00431DCB" w:rsidRDefault="00431DCB" w:rsidP="00431DCB">
      <w:pPr>
        <w:bidi/>
        <w:jc w:val="center"/>
        <w:rPr>
          <w:rFonts w:cs="B Nazanin"/>
          <w:rtl/>
          <w:lang w:bidi="fa-IR"/>
        </w:rPr>
      </w:pPr>
      <w:r>
        <w:rPr>
          <w:rFonts w:cs="B Nazanin" w:hint="cs"/>
          <w:rtl/>
        </w:rPr>
        <w:t xml:space="preserve">آدرس پست الكترونيك نويسنده ( </w:t>
      </w:r>
      <w:r>
        <w:rPr>
          <w:rFonts w:cs="B Nazanin"/>
        </w:rPr>
        <w:t>10 pt</w:t>
      </w:r>
      <w:r>
        <w:rPr>
          <w:rFonts w:cs="B Nazanin" w:hint="cs"/>
          <w:rtl/>
        </w:rPr>
        <w:t xml:space="preserve"> - </w:t>
      </w:r>
      <w:r>
        <w:rPr>
          <w:rFonts w:cs="B Nazanin"/>
        </w:rPr>
        <w:t xml:space="preserve"> (Times New Roman</w:t>
      </w:r>
      <w:bookmarkEnd w:id="6"/>
      <w:bookmarkEnd w:id="7"/>
      <w:r>
        <w:rPr>
          <w:rFonts w:cs="B Nazanin" w:hint="cs"/>
          <w:rtl/>
        </w:rPr>
        <w:t xml:space="preserve"> </w:t>
      </w:r>
      <w:bookmarkStart w:id="8" w:name="OLE_LINK1"/>
      <w:bookmarkStart w:id="9" w:name="OLE_LINK2"/>
    </w:p>
    <w:p w:rsidR="00431DCB" w:rsidRDefault="00431DCB" w:rsidP="00431DCB">
      <w:pPr>
        <w:bidi/>
        <w:jc w:val="center"/>
        <w:rPr>
          <w:rFonts w:cs="B Nazanin"/>
          <w:rtl/>
          <w:lang w:bidi="fa-IR"/>
        </w:rPr>
      </w:pPr>
    </w:p>
    <w:p w:rsidR="00431DCB" w:rsidRDefault="00431DCB" w:rsidP="00431DCB">
      <w:pPr>
        <w:bidi/>
        <w:jc w:val="center"/>
        <w:rPr>
          <w:rFonts w:cs="B Nazanin"/>
          <w:rtl/>
        </w:rPr>
      </w:pPr>
      <w:r>
        <w:rPr>
          <w:rFonts w:cs="B Nazanin" w:hint="cs"/>
          <w:b/>
          <w:bCs/>
          <w:sz w:val="24"/>
          <w:szCs w:val="24"/>
          <w:rtl/>
        </w:rPr>
        <w:t xml:space="preserve">نام و نام خانوادگي نويسنده دوم </w:t>
      </w:r>
      <w:bookmarkEnd w:id="8"/>
      <w:bookmarkEnd w:id="9"/>
      <w:r>
        <w:rPr>
          <w:rFonts w:cs="B Nazanin" w:hint="cs"/>
          <w:b/>
          <w:bCs/>
          <w:sz w:val="24"/>
          <w:szCs w:val="24"/>
          <w:rtl/>
        </w:rPr>
        <w:t xml:space="preserve">(فونت </w:t>
      </w:r>
      <w:r>
        <w:rPr>
          <w:rFonts w:cs="B Nazanin"/>
          <w:b/>
          <w:bCs/>
          <w:sz w:val="24"/>
          <w:szCs w:val="24"/>
        </w:rPr>
        <w:t>B Nazanin</w:t>
      </w:r>
      <w:r>
        <w:rPr>
          <w:rFonts w:cs="B Nazanin" w:hint="cs"/>
          <w:b/>
          <w:bCs/>
          <w:sz w:val="24"/>
          <w:szCs w:val="24"/>
          <w:rtl/>
        </w:rPr>
        <w:t xml:space="preserve"> - اندازه 12 - پررنگ)</w:t>
      </w:r>
    </w:p>
    <w:p w:rsidR="00431DCB" w:rsidRDefault="00431DCB" w:rsidP="00431DCB">
      <w:pPr>
        <w:bidi/>
        <w:jc w:val="center"/>
        <w:rPr>
          <w:rFonts w:cs="B Nazanin"/>
          <w:sz w:val="22"/>
          <w:szCs w:val="22"/>
          <w:rtl/>
        </w:rPr>
      </w:pPr>
      <w:r>
        <w:rPr>
          <w:rFonts w:cs="B Nazanin" w:hint="cs"/>
          <w:rtl/>
          <w:lang w:bidi="fa-IR"/>
        </w:rPr>
        <w:t xml:space="preserve">وابستگی سازمانی نویسنده </w:t>
      </w:r>
      <w:r>
        <w:rPr>
          <w:rFonts w:cs="B Nazanin" w:hint="cs"/>
          <w:rtl/>
        </w:rPr>
        <w:t xml:space="preserve">(فونت </w:t>
      </w:r>
      <w:r>
        <w:rPr>
          <w:rFonts w:cs="B Nazanin"/>
        </w:rPr>
        <w:t xml:space="preserve"> B Nazanin</w:t>
      </w:r>
      <w:r>
        <w:rPr>
          <w:rFonts w:cs="B Nazanin" w:hint="cs"/>
          <w:rtl/>
        </w:rPr>
        <w:t>- اندازه 11)</w:t>
      </w:r>
    </w:p>
    <w:p w:rsidR="00431DCB" w:rsidRDefault="00431DCB" w:rsidP="00431DCB">
      <w:pPr>
        <w:bidi/>
        <w:jc w:val="center"/>
        <w:rPr>
          <w:rFonts w:cs="B Nazanin"/>
          <w:b/>
          <w:bCs/>
          <w:sz w:val="24"/>
          <w:szCs w:val="24"/>
          <w:rtl/>
        </w:rPr>
      </w:pPr>
      <w:r>
        <w:rPr>
          <w:rFonts w:cs="B Nazanin" w:hint="cs"/>
          <w:rtl/>
        </w:rPr>
        <w:t xml:space="preserve">آدرس پست الكترونيك نويسنده ( </w:t>
      </w:r>
      <w:r>
        <w:rPr>
          <w:rFonts w:cs="B Nazanin"/>
        </w:rPr>
        <w:t>10 pt</w:t>
      </w:r>
      <w:r>
        <w:rPr>
          <w:rFonts w:cs="B Nazanin" w:hint="cs"/>
          <w:rtl/>
        </w:rPr>
        <w:t xml:space="preserve"> - </w:t>
      </w:r>
      <w:r>
        <w:rPr>
          <w:rFonts w:cs="B Nazanin"/>
        </w:rPr>
        <w:t xml:space="preserve"> (Times New Roman</w:t>
      </w:r>
    </w:p>
    <w:p w:rsidR="00431DCB" w:rsidRDefault="00431DCB" w:rsidP="00431DCB">
      <w:pPr>
        <w:tabs>
          <w:tab w:val="left" w:pos="3497"/>
          <w:tab w:val="left" w:pos="6474"/>
        </w:tabs>
        <w:jc w:val="center"/>
        <w:rPr>
          <w:rFonts w:ascii="Calibri" w:hAnsi="Calibri" w:cs="B Nazanin"/>
          <w:sz w:val="28"/>
          <w:szCs w:val="28"/>
        </w:rPr>
      </w:pPr>
    </w:p>
    <w:p w:rsidR="00431DCB" w:rsidRDefault="00431DCB" w:rsidP="00431DCB">
      <w:pPr>
        <w:tabs>
          <w:tab w:val="left" w:pos="3497"/>
          <w:tab w:val="left" w:pos="6474"/>
        </w:tabs>
        <w:jc w:val="center"/>
        <w:rPr>
          <w:rFonts w:cs="B Nazanin"/>
          <w:sz w:val="28"/>
          <w:szCs w:val="28"/>
          <w:rtl/>
        </w:rPr>
      </w:pPr>
    </w:p>
    <w:p w:rsidR="00431DCB" w:rsidRDefault="00431DCB" w:rsidP="00431DCB">
      <w:pPr>
        <w:tabs>
          <w:tab w:val="left" w:pos="3497"/>
          <w:tab w:val="left" w:pos="6474"/>
        </w:tabs>
        <w:jc w:val="center"/>
        <w:rPr>
          <w:rFonts w:cs="B Nazanin"/>
          <w:sz w:val="28"/>
          <w:szCs w:val="28"/>
          <w:rtl/>
        </w:rPr>
      </w:pPr>
    </w:p>
    <w:p w:rsidR="00431DCB" w:rsidRDefault="00431DCB" w:rsidP="00431DCB">
      <w:pPr>
        <w:tabs>
          <w:tab w:val="left" w:pos="3497"/>
          <w:tab w:val="left" w:pos="6474"/>
        </w:tabs>
        <w:bidi/>
        <w:ind w:left="706" w:right="706"/>
        <w:rPr>
          <w:rFonts w:cs="B Nazanin"/>
          <w:b/>
          <w:bCs/>
          <w:sz w:val="24"/>
          <w:szCs w:val="24"/>
          <w:lang w:bidi="fa-IR"/>
        </w:rPr>
      </w:pPr>
      <w:r>
        <w:rPr>
          <w:rFonts w:cs="B Nazanin" w:hint="cs"/>
          <w:b/>
          <w:bCs/>
          <w:sz w:val="24"/>
          <w:szCs w:val="24"/>
          <w:rtl/>
          <w:lang w:bidi="fa-IR"/>
        </w:rPr>
        <w:t>چکیده (فونت</w:t>
      </w:r>
      <w:r>
        <w:rPr>
          <w:rFonts w:cs="B Nazanin"/>
          <w:b/>
          <w:bCs/>
          <w:sz w:val="24"/>
          <w:szCs w:val="24"/>
        </w:rPr>
        <w:t xml:space="preserve">B Nazanin </w:t>
      </w:r>
      <w:r>
        <w:rPr>
          <w:rFonts w:cs="B Nazanin" w:hint="cs"/>
          <w:b/>
          <w:bCs/>
          <w:sz w:val="24"/>
          <w:szCs w:val="24"/>
          <w:rtl/>
        </w:rPr>
        <w:t xml:space="preserve"> </w:t>
      </w:r>
      <w:r>
        <w:rPr>
          <w:rFonts w:cs="B Nazanin" w:hint="cs"/>
          <w:b/>
          <w:bCs/>
          <w:sz w:val="24"/>
          <w:szCs w:val="24"/>
          <w:rtl/>
          <w:lang w:bidi="fa-IR"/>
        </w:rPr>
        <w:t>- اندازه 12 - پررنگ)</w:t>
      </w:r>
    </w:p>
    <w:p w:rsidR="00431DCB" w:rsidRDefault="00431DCB" w:rsidP="00431DCB">
      <w:pPr>
        <w:bidi/>
        <w:ind w:left="706" w:right="851"/>
        <w:jc w:val="both"/>
        <w:rPr>
          <w:rFonts w:cs="B Nazanin"/>
          <w:sz w:val="24"/>
          <w:szCs w:val="24"/>
          <w:rtl/>
        </w:rPr>
      </w:pPr>
      <w:r>
        <w:rPr>
          <w:rFonts w:cs="B Nazanin" w:hint="cs"/>
          <w:sz w:val="24"/>
          <w:szCs w:val="24"/>
          <w:rtl/>
        </w:rPr>
        <w:t>در متن چكيده بايد مستقیما به مسئلة مورد مطالعه، اهداف، روش پژوهش، يافته‌‌ها و نتایج اشاره شود (</w:t>
      </w:r>
      <w:r>
        <w:rPr>
          <w:rFonts w:eastAsia="Times New Roman" w:cs="B Nazanin" w:hint="cs"/>
          <w:szCs w:val="24"/>
          <w:rtl/>
        </w:rPr>
        <w:t>مقالات غیر پژوهشی از اين چارچوب مستثني هستند).</w:t>
      </w:r>
      <w:r>
        <w:rPr>
          <w:rFonts w:cs="B Nazanin" w:hint="cs"/>
          <w:sz w:val="24"/>
          <w:szCs w:val="24"/>
          <w:rtl/>
        </w:rPr>
        <w:t xml:space="preserve"> متن چكيده با فونت (</w:t>
      </w:r>
      <w:r>
        <w:rPr>
          <w:rFonts w:cs="B Nazanin"/>
          <w:sz w:val="24"/>
          <w:szCs w:val="24"/>
        </w:rPr>
        <w:t xml:space="preserve">B </w:t>
      </w:r>
      <w:r>
        <w:rPr>
          <w:rFonts w:cs="B Nazanin"/>
        </w:rPr>
        <w:t>Nazanin</w:t>
      </w:r>
      <w:r>
        <w:rPr>
          <w:rFonts w:cs="B Nazanin" w:hint="cs"/>
          <w:sz w:val="24"/>
          <w:szCs w:val="24"/>
          <w:rtl/>
          <w:lang w:bidi="fa-IR"/>
        </w:rPr>
        <w:t xml:space="preserve"> </w:t>
      </w:r>
      <w:r>
        <w:rPr>
          <w:rFonts w:cs="B Nazanin" w:hint="cs"/>
          <w:sz w:val="24"/>
          <w:szCs w:val="24"/>
          <w:rtl/>
        </w:rPr>
        <w:t xml:space="preserve">- اندازه 12) و با يک خط فاصله نوشته شود. طول چكيده در مقاله نباید كمتر از 150 كلمه و بيشتر از 300 كلمه باشد. چكيده بايد كامل و فقط در يك پاراگراف آورده شود. از اشاره به مراجع و کلیات تحقیق در چكيده خودداري گردد. نکته مهم این است که </w:t>
      </w:r>
      <w:r>
        <w:rPr>
          <w:rFonts w:cs="B Nazanin" w:hint="cs"/>
          <w:color w:val="FF0000"/>
          <w:sz w:val="24"/>
          <w:szCs w:val="24"/>
          <w:rtl/>
        </w:rPr>
        <w:t>صفحه اول مقاله فقط باید حاوی عنوان مقاله، نام نویسندگان و موسسه و ایمیل آنها، چکیده و واژگان کلیدی باشد و متن اصلی مقاله باید از صفحه دوم آغاز شود.</w:t>
      </w:r>
      <w:r>
        <w:rPr>
          <w:rFonts w:cs="B Nazanin" w:hint="cs"/>
          <w:sz w:val="24"/>
          <w:szCs w:val="24"/>
          <w:rtl/>
        </w:rPr>
        <w:t xml:space="preserve">  </w:t>
      </w:r>
    </w:p>
    <w:p w:rsidR="00431DCB" w:rsidRDefault="00431DCB" w:rsidP="00431DCB">
      <w:pPr>
        <w:bidi/>
        <w:ind w:left="706" w:right="851"/>
        <w:jc w:val="both"/>
        <w:rPr>
          <w:rFonts w:cs="B Nazanin"/>
          <w:sz w:val="24"/>
          <w:szCs w:val="24"/>
          <w:rtl/>
        </w:rPr>
      </w:pPr>
    </w:p>
    <w:p w:rsidR="00431DCB" w:rsidRDefault="00431DCB" w:rsidP="00431DCB">
      <w:pPr>
        <w:bidi/>
        <w:ind w:left="706" w:right="851"/>
        <w:jc w:val="both"/>
        <w:rPr>
          <w:rFonts w:cs="B Nazanin"/>
          <w:sz w:val="22"/>
          <w:szCs w:val="22"/>
          <w:rtl/>
        </w:rPr>
      </w:pPr>
      <w:r>
        <w:rPr>
          <w:rFonts w:cs="B Nazanin" w:hint="cs"/>
          <w:b/>
          <w:bCs/>
          <w:sz w:val="24"/>
          <w:szCs w:val="24"/>
          <w:rtl/>
        </w:rPr>
        <w:t xml:space="preserve">واژگان كليدي: </w:t>
      </w:r>
      <w:r>
        <w:rPr>
          <w:rFonts w:cs="B Nazanin" w:hint="cs"/>
          <w:sz w:val="24"/>
          <w:szCs w:val="24"/>
          <w:rtl/>
        </w:rPr>
        <w:t>بین 5-3 واژه که با کاما (،) از هم جدا شده و در يك خط باشند (فونت</w:t>
      </w:r>
      <w:r>
        <w:rPr>
          <w:rFonts w:cs="B Nazanin"/>
          <w:sz w:val="24"/>
          <w:szCs w:val="24"/>
        </w:rPr>
        <w:t xml:space="preserve">B Nazanin </w:t>
      </w:r>
      <w:r>
        <w:rPr>
          <w:rFonts w:cs="B Nazanin" w:hint="cs"/>
          <w:sz w:val="24"/>
          <w:szCs w:val="24"/>
          <w:rtl/>
        </w:rPr>
        <w:t xml:space="preserve"> - اندازه 12)</w:t>
      </w:r>
    </w:p>
    <w:p w:rsidR="00431DCB" w:rsidRDefault="00431DCB" w:rsidP="00431DCB">
      <w:pPr>
        <w:bidi/>
        <w:ind w:left="851" w:right="851"/>
        <w:jc w:val="both"/>
        <w:rPr>
          <w:rFonts w:cs="B Nazanin"/>
          <w:sz w:val="24"/>
          <w:szCs w:val="24"/>
          <w:rtl/>
        </w:rPr>
      </w:pPr>
    </w:p>
    <w:p w:rsidR="00431DCB" w:rsidRDefault="00431DCB" w:rsidP="00431DCB">
      <w:pPr>
        <w:tabs>
          <w:tab w:val="left" w:pos="3497"/>
          <w:tab w:val="left" w:pos="6474"/>
        </w:tabs>
        <w:jc w:val="right"/>
        <w:rPr>
          <w:rFonts w:ascii="Calibri" w:hAnsi="Calibri" w:cs="B Nazanin"/>
          <w:sz w:val="28"/>
          <w:szCs w:val="28"/>
          <w:rtl/>
          <w:lang w:bidi="fa-IR"/>
        </w:rPr>
      </w:pPr>
    </w:p>
    <w:p w:rsidR="00431DCB" w:rsidRDefault="00431DCB" w:rsidP="00431DCB">
      <w:pPr>
        <w:tabs>
          <w:tab w:val="left" w:pos="3497"/>
          <w:tab w:val="left" w:pos="6474"/>
        </w:tabs>
        <w:jc w:val="center"/>
        <w:rPr>
          <w:rFonts w:cs="B Nazanin"/>
          <w:sz w:val="28"/>
          <w:szCs w:val="28"/>
          <w:rtl/>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Default="00431DCB" w:rsidP="00431DCB">
      <w:pPr>
        <w:tabs>
          <w:tab w:val="left" w:pos="3497"/>
          <w:tab w:val="left" w:pos="6474"/>
        </w:tabs>
        <w:jc w:val="center"/>
        <w:rPr>
          <w:rFonts w:cs="B Nazanin"/>
          <w:sz w:val="28"/>
          <w:szCs w:val="28"/>
        </w:rPr>
      </w:pPr>
    </w:p>
    <w:p w:rsidR="00431DCB" w:rsidRPr="003E7A32" w:rsidRDefault="003E7A32" w:rsidP="003E7A32">
      <w:pPr>
        <w:tabs>
          <w:tab w:val="left" w:pos="3497"/>
          <w:tab w:val="left" w:pos="6474"/>
        </w:tabs>
        <w:jc w:val="center"/>
        <w:rPr>
          <w:rFonts w:cs="B Nazanin"/>
          <w:b/>
          <w:bCs/>
          <w:sz w:val="30"/>
          <w:szCs w:val="30"/>
        </w:rPr>
      </w:pPr>
      <w:r w:rsidRPr="003E7A32">
        <w:rPr>
          <w:rFonts w:cs="B Nazanin"/>
          <w:b/>
          <w:bCs/>
          <w:sz w:val="30"/>
          <w:szCs w:val="30"/>
        </w:rPr>
        <w:lastRenderedPageBreak/>
        <w:t>(Title of the article: font B Times New Roman - size 1</w:t>
      </w:r>
      <w:r>
        <w:rPr>
          <w:rFonts w:cs="B Nazanin"/>
          <w:b/>
          <w:bCs/>
          <w:sz w:val="30"/>
          <w:szCs w:val="30"/>
        </w:rPr>
        <w:t>5</w:t>
      </w:r>
      <w:r w:rsidRPr="003E7A32">
        <w:rPr>
          <w:rFonts w:cs="B Nazanin"/>
          <w:b/>
          <w:bCs/>
          <w:sz w:val="30"/>
          <w:szCs w:val="30"/>
        </w:rPr>
        <w:t xml:space="preserve"> - bold)</w:t>
      </w:r>
    </w:p>
    <w:p w:rsidR="00431DCB" w:rsidRPr="003E7A32" w:rsidRDefault="00431DCB" w:rsidP="00431DCB">
      <w:pPr>
        <w:tabs>
          <w:tab w:val="left" w:pos="3497"/>
          <w:tab w:val="left" w:pos="6474"/>
        </w:tabs>
        <w:jc w:val="center"/>
        <w:rPr>
          <w:rFonts w:cs="B Nazanin"/>
          <w:b/>
          <w:bCs/>
          <w:sz w:val="28"/>
          <w:szCs w:val="28"/>
        </w:rPr>
      </w:pPr>
    </w:p>
    <w:p w:rsidR="003E7A32" w:rsidRPr="003E7A32" w:rsidRDefault="003E7A32" w:rsidP="003E7A32">
      <w:pPr>
        <w:tabs>
          <w:tab w:val="left" w:pos="3497"/>
          <w:tab w:val="left" w:pos="6474"/>
        </w:tabs>
        <w:jc w:val="center"/>
        <w:rPr>
          <w:rFonts w:cs="B Nazanin"/>
          <w:b/>
          <w:bCs/>
          <w:sz w:val="22"/>
          <w:szCs w:val="22"/>
        </w:rPr>
      </w:pPr>
      <w:r w:rsidRPr="003E7A32">
        <w:rPr>
          <w:rFonts w:cs="B Nazanin"/>
          <w:b/>
          <w:bCs/>
          <w:sz w:val="22"/>
          <w:szCs w:val="22"/>
        </w:rPr>
        <w:t>Name and surname of the first author (font B Times New Roman - size 11 - bold)</w:t>
      </w:r>
    </w:p>
    <w:p w:rsidR="003E7A32" w:rsidRPr="003E7A32" w:rsidRDefault="003E7A32" w:rsidP="003E7A32">
      <w:pPr>
        <w:tabs>
          <w:tab w:val="left" w:pos="3497"/>
          <w:tab w:val="left" w:pos="6474"/>
        </w:tabs>
        <w:jc w:val="center"/>
        <w:rPr>
          <w:rFonts w:cs="B Nazanin"/>
          <w:b/>
          <w:bCs/>
          <w:sz w:val="22"/>
          <w:szCs w:val="22"/>
        </w:rPr>
      </w:pPr>
      <w:r w:rsidRPr="003E7A32">
        <w:rPr>
          <w:rFonts w:cs="B Nazanin"/>
          <w:b/>
          <w:bCs/>
          <w:sz w:val="22"/>
          <w:szCs w:val="22"/>
        </w:rPr>
        <w:t>Organizational affiliation of the author (font B Times New Roman - size 11)</w:t>
      </w:r>
    </w:p>
    <w:p w:rsidR="003E7A32" w:rsidRPr="003E7A32" w:rsidRDefault="003E7A32" w:rsidP="003E7A32">
      <w:pPr>
        <w:tabs>
          <w:tab w:val="left" w:pos="3497"/>
          <w:tab w:val="left" w:pos="6474"/>
        </w:tabs>
        <w:jc w:val="center"/>
        <w:rPr>
          <w:rFonts w:cs="B Nazanin"/>
          <w:b/>
          <w:bCs/>
          <w:sz w:val="22"/>
          <w:szCs w:val="22"/>
        </w:rPr>
      </w:pPr>
      <w:r w:rsidRPr="003E7A32">
        <w:rPr>
          <w:rFonts w:cs="B Nazanin"/>
          <w:b/>
          <w:bCs/>
          <w:sz w:val="22"/>
          <w:szCs w:val="22"/>
        </w:rPr>
        <w:t>Author's e-mail address (9 pt - (Times New Roman)</w:t>
      </w:r>
    </w:p>
    <w:p w:rsidR="003E7A32" w:rsidRPr="003E7A32" w:rsidRDefault="003E7A32" w:rsidP="003E7A32">
      <w:pPr>
        <w:tabs>
          <w:tab w:val="left" w:pos="3497"/>
          <w:tab w:val="left" w:pos="6474"/>
        </w:tabs>
        <w:rPr>
          <w:rFonts w:cs="B Nazanin"/>
          <w:sz w:val="28"/>
          <w:szCs w:val="28"/>
        </w:rPr>
      </w:pPr>
    </w:p>
    <w:p w:rsidR="003E7A32" w:rsidRPr="003E7A32" w:rsidRDefault="003E7A32" w:rsidP="003E7A32">
      <w:pPr>
        <w:tabs>
          <w:tab w:val="left" w:pos="3497"/>
          <w:tab w:val="left" w:pos="6474"/>
        </w:tabs>
        <w:jc w:val="center"/>
        <w:rPr>
          <w:rFonts w:cs="B Nazanin"/>
          <w:b/>
          <w:bCs/>
          <w:sz w:val="22"/>
          <w:szCs w:val="22"/>
        </w:rPr>
      </w:pPr>
      <w:r w:rsidRPr="003E7A32">
        <w:rPr>
          <w:rFonts w:cs="B Nazanin"/>
          <w:b/>
          <w:bCs/>
          <w:sz w:val="22"/>
          <w:szCs w:val="22"/>
        </w:rPr>
        <w:t>Name and surname of the second author (B Times New Roman font - size 11- bold)</w:t>
      </w:r>
    </w:p>
    <w:p w:rsidR="003E7A32" w:rsidRPr="003E7A32" w:rsidRDefault="003E7A32" w:rsidP="003E7A32">
      <w:pPr>
        <w:tabs>
          <w:tab w:val="left" w:pos="3497"/>
          <w:tab w:val="left" w:pos="6474"/>
        </w:tabs>
        <w:jc w:val="center"/>
        <w:rPr>
          <w:rFonts w:cs="B Nazanin"/>
          <w:b/>
          <w:bCs/>
          <w:sz w:val="22"/>
          <w:szCs w:val="22"/>
        </w:rPr>
      </w:pPr>
      <w:r w:rsidRPr="003E7A32">
        <w:rPr>
          <w:rFonts w:cs="B Nazanin"/>
          <w:b/>
          <w:bCs/>
          <w:sz w:val="22"/>
          <w:szCs w:val="22"/>
        </w:rPr>
        <w:t>Organizational affiliation of the author (font B Times New Roman - size 11)</w:t>
      </w:r>
    </w:p>
    <w:p w:rsidR="00431DCB" w:rsidRPr="003E7A32" w:rsidRDefault="003E7A32" w:rsidP="003E7A32">
      <w:pPr>
        <w:tabs>
          <w:tab w:val="left" w:pos="3497"/>
          <w:tab w:val="left" w:pos="6474"/>
        </w:tabs>
        <w:jc w:val="center"/>
        <w:rPr>
          <w:rFonts w:cs="B Nazanin"/>
          <w:b/>
          <w:bCs/>
          <w:sz w:val="22"/>
          <w:szCs w:val="22"/>
        </w:rPr>
      </w:pPr>
      <w:r w:rsidRPr="003E7A32">
        <w:rPr>
          <w:rFonts w:cs="B Nazanin"/>
          <w:b/>
          <w:bCs/>
          <w:sz w:val="22"/>
          <w:szCs w:val="22"/>
        </w:rPr>
        <w:t>Author's e-mail address (9 pt - (Times New Roman)</w:t>
      </w:r>
    </w:p>
    <w:p w:rsidR="00431DCB" w:rsidRDefault="00431DCB" w:rsidP="00431DCB">
      <w:pPr>
        <w:tabs>
          <w:tab w:val="left" w:pos="3497"/>
          <w:tab w:val="left" w:pos="6474"/>
        </w:tabs>
        <w:jc w:val="center"/>
        <w:rPr>
          <w:rFonts w:cs="B Nazanin"/>
          <w:sz w:val="28"/>
          <w:szCs w:val="28"/>
        </w:rPr>
      </w:pPr>
    </w:p>
    <w:p w:rsidR="003E7A32" w:rsidRPr="003E7A32" w:rsidRDefault="003E7A32" w:rsidP="003E7A32">
      <w:pPr>
        <w:tabs>
          <w:tab w:val="left" w:pos="3497"/>
          <w:tab w:val="left" w:pos="6474"/>
        </w:tabs>
        <w:rPr>
          <w:rFonts w:cs="B Nazanin"/>
          <w:b/>
          <w:bCs/>
          <w:sz w:val="24"/>
          <w:szCs w:val="24"/>
        </w:rPr>
      </w:pPr>
      <w:r w:rsidRPr="003E7A32">
        <w:rPr>
          <w:rFonts w:cs="B Nazanin"/>
          <w:b/>
          <w:bCs/>
          <w:sz w:val="24"/>
          <w:szCs w:val="24"/>
        </w:rPr>
        <w:t>Abstract (font B Times New Roman - size 12 - bold)</w:t>
      </w:r>
    </w:p>
    <w:p w:rsidR="00431DCB" w:rsidRDefault="003E7A32" w:rsidP="00A24E94">
      <w:pPr>
        <w:tabs>
          <w:tab w:val="left" w:pos="3497"/>
          <w:tab w:val="left" w:pos="6474"/>
        </w:tabs>
        <w:jc w:val="both"/>
        <w:rPr>
          <w:rFonts w:cs="B Nazanin"/>
          <w:sz w:val="24"/>
          <w:szCs w:val="24"/>
        </w:rPr>
      </w:pPr>
      <w:r w:rsidRPr="00A24E94">
        <w:rPr>
          <w:rFonts w:cs="B Nazanin"/>
          <w:sz w:val="24"/>
          <w:szCs w:val="24"/>
        </w:rPr>
        <w:t>In the abstract text, the problem under study, objectives, research method, findings and results should be mentioned directly (non-research articles are excluded from this framework). The abstract should be written in font (B Times New Roman - size 12) and with a space. The length of the abstract in the article should not be less than 150 words and more than 300 words. The abstract should be complete and only in one paragraph. Refrain from referring to the references and generalities of the research in the abstract. The important thing is that the first page of the article should only contain the title of the article, the name of the authors and their institution and their email, abstract and keywords, and the main text of the article should start from the second page.</w:t>
      </w:r>
    </w:p>
    <w:p w:rsidR="00A24E94" w:rsidRPr="00A24E94" w:rsidRDefault="00A24E94" w:rsidP="00A24E94">
      <w:pPr>
        <w:tabs>
          <w:tab w:val="left" w:pos="3497"/>
          <w:tab w:val="left" w:pos="6474"/>
        </w:tabs>
        <w:jc w:val="both"/>
        <w:rPr>
          <w:rFonts w:cs="B Nazanin"/>
          <w:sz w:val="24"/>
          <w:szCs w:val="24"/>
          <w:rtl/>
          <w:lang w:bidi="fa-IR"/>
        </w:rPr>
      </w:pPr>
    </w:p>
    <w:p w:rsidR="00431DCB" w:rsidRDefault="00A24E94" w:rsidP="00A24E94">
      <w:pPr>
        <w:tabs>
          <w:tab w:val="left" w:pos="3497"/>
          <w:tab w:val="left" w:pos="6474"/>
        </w:tabs>
        <w:jc w:val="both"/>
        <w:rPr>
          <w:rFonts w:cs="B Nazanin"/>
          <w:sz w:val="28"/>
          <w:szCs w:val="28"/>
        </w:rPr>
      </w:pPr>
      <w:r w:rsidRPr="00A24E94">
        <w:rPr>
          <w:rFonts w:cs="B Nazanin"/>
          <w:b/>
          <w:bCs/>
          <w:sz w:val="28"/>
          <w:szCs w:val="28"/>
        </w:rPr>
        <w:t>Keywords</w:t>
      </w:r>
      <w:r w:rsidRPr="00A24E94">
        <w:rPr>
          <w:rFonts w:cs="B Nazanin"/>
          <w:sz w:val="28"/>
          <w:szCs w:val="28"/>
        </w:rPr>
        <w:t>: between 3-5 words separated by commas (,) and in one line (font Times New Roman - size 12)</w:t>
      </w:r>
    </w:p>
    <w:p w:rsidR="00431DCB" w:rsidRDefault="00431DCB" w:rsidP="00431DCB">
      <w:pPr>
        <w:tabs>
          <w:tab w:val="left" w:pos="3497"/>
          <w:tab w:val="left" w:pos="6474"/>
        </w:tabs>
        <w:jc w:val="center"/>
        <w:rPr>
          <w:rFonts w:cs="B Nazanin"/>
          <w:sz w:val="28"/>
          <w:szCs w:val="28"/>
        </w:rPr>
      </w:pPr>
    </w:p>
    <w:p w:rsidR="00431DCB" w:rsidRDefault="00431DCB" w:rsidP="00431DCB">
      <w:pPr>
        <w:pStyle w:val="Heading1"/>
        <w:numPr>
          <w:ilvl w:val="0"/>
          <w:numId w:val="0"/>
        </w:numPr>
        <w:spacing w:before="0" w:after="0"/>
        <w:jc w:val="lowKashida"/>
        <w:rPr>
          <w:rFonts w:cs="B Nazanin"/>
          <w:sz w:val="24"/>
        </w:rPr>
      </w:pPr>
      <w:r>
        <w:rPr>
          <w:rFonts w:cs="B Nazanin" w:hint="cs"/>
          <w:sz w:val="24"/>
          <w:rtl/>
        </w:rPr>
        <w:t xml:space="preserve">مقدمه (فونت </w:t>
      </w:r>
      <w:r>
        <w:rPr>
          <w:rFonts w:cs="B Nazanin"/>
          <w:sz w:val="24"/>
        </w:rPr>
        <w:t xml:space="preserve">B </w:t>
      </w:r>
      <w:bookmarkStart w:id="10" w:name="OLE_LINK21"/>
      <w:bookmarkStart w:id="11" w:name="OLE_LINK22"/>
      <w:r>
        <w:rPr>
          <w:rFonts w:cs="B Nazanin"/>
          <w:sz w:val="24"/>
        </w:rPr>
        <w:t>Nazanin</w:t>
      </w:r>
      <w:r>
        <w:rPr>
          <w:rFonts w:cs="B Nazanin" w:hint="cs"/>
          <w:sz w:val="24"/>
          <w:rtl/>
        </w:rPr>
        <w:t xml:space="preserve"> </w:t>
      </w:r>
      <w:bookmarkEnd w:id="10"/>
      <w:bookmarkEnd w:id="11"/>
      <w:r>
        <w:rPr>
          <w:rFonts w:cs="B Nazanin" w:hint="cs"/>
          <w:sz w:val="24"/>
          <w:rtl/>
        </w:rPr>
        <w:t>- اندازه 12 - پررنگ)</w:t>
      </w:r>
    </w:p>
    <w:p w:rsidR="00431DCB" w:rsidRDefault="00431DCB" w:rsidP="00431DCB">
      <w:pPr>
        <w:tabs>
          <w:tab w:val="left" w:pos="3592"/>
          <w:tab w:val="left" w:pos="4442"/>
          <w:tab w:val="left" w:pos="4584"/>
          <w:tab w:val="left" w:pos="5293"/>
        </w:tabs>
        <w:bidi/>
        <w:jc w:val="both"/>
        <w:rPr>
          <w:rStyle w:val="yiv1412831824msid4322yiv1412831824msid7631yiv1412831824msid2567yiv1412831824msid9054yiv1412831824msid2864"/>
          <w:rFonts w:cs="B Mitra"/>
          <w:sz w:val="22"/>
          <w:szCs w:val="26"/>
        </w:rPr>
      </w:pPr>
      <w:r>
        <w:rPr>
          <w:rFonts w:cs="B Nazanin" w:hint="cs"/>
          <w:sz w:val="24"/>
          <w:szCs w:val="24"/>
          <w:rtl/>
          <w:lang w:bidi="fa-IR"/>
        </w:rPr>
        <w:t>مقالات بايد در قالب نرم افزار مایکروسافت وُرد (</w:t>
      </w:r>
      <w:r>
        <w:rPr>
          <w:rFonts w:cs="B Nazanin"/>
          <w:sz w:val="24"/>
          <w:szCs w:val="24"/>
          <w:lang w:bidi="fa-IR"/>
        </w:rPr>
        <w:t>2007</w:t>
      </w:r>
      <w:r>
        <w:rPr>
          <w:rFonts w:cs="B Nazanin" w:hint="cs"/>
          <w:sz w:val="24"/>
          <w:szCs w:val="24"/>
          <w:rtl/>
          <w:lang w:bidi="fa-IR"/>
        </w:rPr>
        <w:t xml:space="preserve"> یا </w:t>
      </w:r>
      <w:r>
        <w:rPr>
          <w:rFonts w:cs="B Nazanin"/>
          <w:sz w:val="24"/>
          <w:szCs w:val="24"/>
          <w:lang w:bidi="fa-IR"/>
        </w:rPr>
        <w:t>MS-Word - 2003</w:t>
      </w:r>
      <w:r>
        <w:rPr>
          <w:rFonts w:cs="B Nazanin" w:hint="cs"/>
          <w:sz w:val="24"/>
          <w:szCs w:val="24"/>
          <w:rtl/>
          <w:lang w:bidi="fa-IR"/>
        </w:rPr>
        <w:t xml:space="preserve">) ارسال گردد. متن اصلي مقاله به صورت تك ستوني </w:t>
      </w:r>
      <w:bookmarkStart w:id="12" w:name="OLE_LINK23"/>
      <w:bookmarkStart w:id="13" w:name="OLE_LINK24"/>
      <w:r>
        <w:rPr>
          <w:rFonts w:cs="B Nazanin" w:hint="cs"/>
          <w:sz w:val="24"/>
          <w:szCs w:val="24"/>
          <w:rtl/>
          <w:lang w:bidi="fa-IR"/>
        </w:rPr>
        <w:t xml:space="preserve">با فونت </w:t>
      </w:r>
      <w:r>
        <w:rPr>
          <w:rFonts w:cs="B Nazanin"/>
          <w:sz w:val="24"/>
          <w:szCs w:val="24"/>
          <w:lang w:bidi="fa-IR"/>
        </w:rPr>
        <w:t xml:space="preserve">B </w:t>
      </w:r>
      <w:r>
        <w:rPr>
          <w:rFonts w:cs="B Nazanin"/>
          <w:sz w:val="24"/>
          <w:szCs w:val="24"/>
        </w:rPr>
        <w:t>Nazanin</w:t>
      </w:r>
      <w:r>
        <w:rPr>
          <w:rFonts w:cs="B Nazanin" w:hint="cs"/>
          <w:sz w:val="24"/>
          <w:szCs w:val="24"/>
          <w:rtl/>
        </w:rPr>
        <w:t xml:space="preserve"> </w:t>
      </w:r>
      <w:bookmarkEnd w:id="12"/>
      <w:bookmarkEnd w:id="13"/>
      <w:r>
        <w:rPr>
          <w:rFonts w:cs="B Nazanin" w:hint="cs"/>
          <w:sz w:val="24"/>
          <w:szCs w:val="24"/>
          <w:rtl/>
          <w:lang w:bidi="fa-IR"/>
        </w:rPr>
        <w:t xml:space="preserve">- اندازة 12 - تك فاصله تهيه شود. عنوان بخش‌های اصلی با فونت </w:t>
      </w:r>
      <w:r>
        <w:rPr>
          <w:rFonts w:cs="B Nazanin"/>
          <w:sz w:val="24"/>
          <w:szCs w:val="24"/>
          <w:lang w:bidi="fa-IR"/>
        </w:rPr>
        <w:t xml:space="preserve">B </w:t>
      </w:r>
      <w:r>
        <w:rPr>
          <w:rFonts w:cs="B Nazanin"/>
          <w:sz w:val="24"/>
          <w:szCs w:val="24"/>
        </w:rPr>
        <w:t>Nazanin</w:t>
      </w:r>
      <w:r>
        <w:rPr>
          <w:rFonts w:cs="B Nazanin" w:hint="cs"/>
          <w:sz w:val="24"/>
          <w:szCs w:val="24"/>
          <w:rtl/>
        </w:rPr>
        <w:t xml:space="preserve"> </w:t>
      </w:r>
      <w:r>
        <w:rPr>
          <w:rFonts w:cs="B Nazanin" w:hint="cs"/>
          <w:sz w:val="24"/>
          <w:szCs w:val="24"/>
          <w:rtl/>
          <w:lang w:bidi="fa-IR"/>
        </w:rPr>
        <w:t>و اندازه 12- پررنگ و عنوان زيربخش‌ها با اندازه 11- پررنگ تايپ شود. تنظيمات صفحه باید از بالای صفحه 3 سانتیمتر و از پايين، چپ و راست صفحه 5/2 سانتيمتر باشد. در مقدمه به بيان مسأله، اهميت موضوع، ادبیات و پيشينه، اهداف و فرضيه‌هاي پژوهش پرداخته</w:t>
      </w:r>
      <w:r>
        <w:rPr>
          <w:rFonts w:cs="B Nazanin"/>
          <w:sz w:val="24"/>
          <w:szCs w:val="24"/>
          <w:lang w:bidi="fa-IR"/>
        </w:rPr>
        <w:t xml:space="preserve"> </w:t>
      </w:r>
      <w:r>
        <w:rPr>
          <w:rFonts w:cs="B Nazanin" w:hint="cs"/>
          <w:sz w:val="24"/>
          <w:szCs w:val="24"/>
          <w:rtl/>
          <w:lang w:bidi="fa-IR"/>
        </w:rPr>
        <w:t xml:space="preserve">‌شود </w:t>
      </w:r>
      <w:r>
        <w:rPr>
          <w:rFonts w:cs="B Nazanin" w:hint="cs"/>
          <w:sz w:val="24"/>
          <w:szCs w:val="24"/>
          <w:rtl/>
        </w:rPr>
        <w:t>(</w:t>
      </w:r>
      <w:r>
        <w:rPr>
          <w:rFonts w:eastAsia="Times New Roman" w:cs="B Nazanin" w:hint="cs"/>
          <w:sz w:val="24"/>
          <w:szCs w:val="24"/>
          <w:rtl/>
        </w:rPr>
        <w:t>مقالات غیر پژوهشی از اين چارچوب مستثني هستند).</w:t>
      </w:r>
      <w:r>
        <w:rPr>
          <w:rFonts w:cs="B Nazanin" w:hint="cs"/>
          <w:sz w:val="24"/>
          <w:szCs w:val="24"/>
          <w:rtl/>
        </w:rPr>
        <w:t xml:space="preserve"> </w:t>
      </w:r>
      <w:r>
        <w:rPr>
          <w:rFonts w:cs="B Nazanin" w:hint="cs"/>
          <w:sz w:val="24"/>
          <w:szCs w:val="24"/>
          <w:rtl/>
          <w:lang w:bidi="fa-IR"/>
        </w:rPr>
        <w:t xml:space="preserve">طول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rtl/>
        </w:rPr>
        <w:t>برای رفرنس دهی داخل متن، باید از نام خانوادگی و سال استفاده شود. به عنوان مثال، برای منبع فارسی: (محمودی، 1393) و برای منبع انگلیسی: (</w:t>
      </w:r>
      <w:r>
        <w:rPr>
          <w:rStyle w:val="yiv1412831824msid4322yiv1412831824msid7631yiv1412831824msid2567yiv1412831824msid9054yiv1412831824msid2864"/>
        </w:rPr>
        <w:t>Kumar, 2014</w:t>
      </w:r>
      <w:r>
        <w:rPr>
          <w:rStyle w:val="yiv1412831824msid4322yiv1412831824msid7631yiv1412831824msid2567yiv1412831824msid9054yiv1412831824msid2864"/>
          <w:rFonts w:cs="B Nazanin" w:hint="cs"/>
          <w:rtl/>
        </w:rPr>
        <w:t xml:space="preserve">). </w:t>
      </w:r>
      <w:r>
        <w:rPr>
          <w:rStyle w:val="yiv1412831824msid4322yiv1412831824msid7631yiv1412831824msid2567yiv1412831824msid9054yiv1412831824msid2864"/>
          <w:rFonts w:cs="B Nazanin" w:hint="cs"/>
          <w:color w:val="FF0000"/>
          <w:rtl/>
        </w:rPr>
        <w:t>از شماره گذاری رفرنس ها در داخل متن جدا خودداری شود.</w:t>
      </w:r>
      <w:r>
        <w:rPr>
          <w:rStyle w:val="yiv1412831824msid4322yiv1412831824msid7631yiv1412831824msid2567yiv1412831824msid9054yiv1412831824msid2864"/>
          <w:rFonts w:cs="B Nazanin" w:hint="cs"/>
          <w:rtl/>
        </w:rPr>
        <w:t xml:space="preserve"> </w:t>
      </w:r>
    </w:p>
    <w:p w:rsidR="00431DCB" w:rsidRDefault="00431DCB" w:rsidP="00431DCB">
      <w:pPr>
        <w:pStyle w:val="8"/>
        <w:ind w:left="0"/>
        <w:rPr>
          <w:rtl/>
        </w:rPr>
      </w:pPr>
    </w:p>
    <w:p w:rsidR="00431DCB" w:rsidRDefault="00431DCB" w:rsidP="00431DCB">
      <w:pPr>
        <w:pStyle w:val="8"/>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431DCB" w:rsidRDefault="00431DCB" w:rsidP="00431DCB">
      <w:pPr>
        <w:bidi/>
        <w:jc w:val="both"/>
        <w:rPr>
          <w:rFonts w:cs="B Nazanin"/>
          <w:szCs w:val="24"/>
          <w:rtl/>
          <w:lang w:bidi="fa-IR"/>
        </w:rPr>
      </w:pPr>
      <w:r>
        <w:rPr>
          <w:rFonts w:eastAsia="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cs="B Nazanin" w:hint="cs"/>
          <w:sz w:val="24"/>
          <w:szCs w:val="24"/>
          <w:rtl/>
        </w:rPr>
        <w:t>(</w:t>
      </w:r>
      <w:r>
        <w:rPr>
          <w:rFonts w:eastAsia="Times New Roman" w:cs="B Nazanin" w:hint="cs"/>
          <w:szCs w:val="24"/>
          <w:rtl/>
        </w:rPr>
        <w:t>مقالات غیر پژوهشی از اين چارچوب مستثني هستند).</w:t>
      </w:r>
    </w:p>
    <w:p w:rsidR="00431DCB" w:rsidRDefault="00431DCB" w:rsidP="00431DCB">
      <w:pPr>
        <w:bidi/>
        <w:jc w:val="both"/>
        <w:rPr>
          <w:rFonts w:cs="B Nazanin"/>
          <w:szCs w:val="24"/>
          <w:rtl/>
          <w:lang w:bidi="fa-IR"/>
        </w:rPr>
      </w:pPr>
    </w:p>
    <w:p w:rsidR="00431DCB" w:rsidRDefault="00431DCB" w:rsidP="00431DCB">
      <w:pPr>
        <w:pStyle w:val="8"/>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431DCB" w:rsidRDefault="00431DCB" w:rsidP="00431DCB">
      <w:pPr>
        <w:pStyle w:val="9"/>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p>
    <w:p w:rsidR="00431DCB" w:rsidRDefault="00431DCB" w:rsidP="00431DCB">
      <w:pPr>
        <w:pStyle w:val="9"/>
      </w:pPr>
    </w:p>
    <w:p w:rsidR="00431DCB" w:rsidRDefault="00431DCB" w:rsidP="00431DCB">
      <w:pPr>
        <w:bidi/>
        <w:rPr>
          <w:rFonts w:cs="B Nazanin"/>
          <w:b/>
          <w:bCs/>
          <w:sz w:val="24"/>
          <w:szCs w:val="24"/>
          <w:rtl/>
          <w:lang w:bidi="fa-IR"/>
        </w:rPr>
      </w:pPr>
      <w:r>
        <w:rPr>
          <w:rFonts w:cs="B Nazanin" w:hint="cs"/>
          <w:b/>
          <w:bCs/>
          <w:sz w:val="24"/>
          <w:szCs w:val="24"/>
          <w:rtl/>
          <w:lang w:bidi="fa-IR"/>
        </w:rPr>
        <w:lastRenderedPageBreak/>
        <w:t xml:space="preserve">جداول، شكل ها و نمودارها  </w:t>
      </w:r>
    </w:p>
    <w:p w:rsidR="00431DCB" w:rsidRDefault="00431DCB" w:rsidP="00431DCB">
      <w:pPr>
        <w:bidi/>
        <w:jc w:val="both"/>
        <w:rPr>
          <w:rFonts w:cs="B Nazanin"/>
          <w:sz w:val="22"/>
          <w:szCs w:val="24"/>
          <w:rtl/>
          <w:lang w:bidi="fa-IR"/>
        </w:rPr>
      </w:pPr>
      <w:r>
        <w:rPr>
          <w:rFonts w:cs="B Nazanin" w:hint="cs"/>
          <w:szCs w:val="24"/>
          <w:rtl/>
          <w:lang w:bidi="fa-IR"/>
        </w:rPr>
        <w:t>هر جدول، شكل و نمودار بايد داراي شماره و عنوان (توضيح) باشد كه به صورت وسط</w:t>
      </w:r>
      <w:r>
        <w:rPr>
          <w:szCs w:val="24"/>
          <w:rtl/>
          <w:lang w:bidi="fa-IR"/>
        </w:rPr>
        <w:t xml:space="preserve"> </w:t>
      </w:r>
      <w:r>
        <w:rPr>
          <w:rFonts w:cs="B Nazanin" w:hint="cs"/>
          <w:szCs w:val="24"/>
          <w:rtl/>
          <w:lang w:bidi="fa-IR"/>
        </w:rPr>
        <w:t xml:space="preserve">چين با قلم </w:t>
      </w:r>
      <w:r>
        <w:rPr>
          <w:rFonts w:cs="B Nazanin"/>
          <w:szCs w:val="24"/>
          <w:lang w:bidi="fa-IR"/>
        </w:rPr>
        <w:t>B Nazanin</w:t>
      </w:r>
      <w:r>
        <w:rPr>
          <w:rFonts w:cs="B Nazanin" w:hint="cs"/>
          <w:szCs w:val="24"/>
          <w:rtl/>
          <w:lang w:bidi="fa-IR"/>
        </w:rPr>
        <w:t xml:space="preserve"> </w:t>
      </w:r>
      <w:r>
        <w:rPr>
          <w:szCs w:val="24"/>
          <w:rtl/>
          <w:lang w:bidi="fa-IR"/>
        </w:rPr>
        <w:t>–</w:t>
      </w:r>
      <w:r>
        <w:rPr>
          <w:rFonts w:cs="B Nazanin" w:hint="cs"/>
          <w:szCs w:val="24"/>
          <w:rtl/>
          <w:lang w:bidi="fa-IR"/>
        </w:rPr>
        <w:t xml:space="preserve"> فونت 10 پررنگ تايپ و به ترتيب از 1 شماره‌گذاري ‌شود (عنوان جداول، در بالاي جدول و عنوان شكل ها و نمودارها، در پایين آن نوشته شود.). نمودارها و شکل ها مي</w:t>
      </w:r>
      <w:r>
        <w:rPr>
          <w:szCs w:val="24"/>
          <w:rtl/>
          <w:lang w:bidi="fa-IR"/>
        </w:rPr>
        <w:t xml:space="preserve"> </w:t>
      </w:r>
      <w:r>
        <w:rPr>
          <w:rFonts w:cs="B Nazanin" w:hint="cs"/>
          <w:szCs w:val="24"/>
          <w:rtl/>
          <w:lang w:bidi="fa-IR"/>
        </w:rPr>
        <w:t xml:space="preserve">توانند به صورت رنگي و يا سياه و سفيد باشند، اما در هر دو صورت، جزييات آن ها باید قابل تشخيص باشد. در متن مقاله بايد به همة جداول، شكل ها و نمودارها ارجاع شده و از نوشتن عبارتي مانند «جدول زير» يا «شكل زير» اجتناب گردد. در تهية شكل‌ها توجه كنيد كه اندازة اعداد، واژه‌ها و كميت‌ها به قدر كافي بزرگ باشد تا پس از درج در مقاله، كاملاً واضح و خوانا باشند. هر جدول، شكل و نمودار بايد در وسط صفحه و با يك سطر خالي فاصله از متن پیش و پس از آن قرار داده شود.  </w:t>
      </w:r>
    </w:p>
    <w:p w:rsidR="00431DCB" w:rsidRDefault="00431DCB" w:rsidP="00431DCB">
      <w:pPr>
        <w:pStyle w:val="8"/>
        <w:ind w:left="6"/>
        <w:rPr>
          <w:sz w:val="28"/>
          <w:rtl/>
        </w:rPr>
      </w:pPr>
      <w:bookmarkStart w:id="14" w:name="OLE_LINK31"/>
      <w:bookmarkStart w:id="15"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4"/>
    <w:bookmarkEnd w:id="15"/>
    <w:p w:rsidR="00431DCB" w:rsidRDefault="00431DCB" w:rsidP="00431DCB">
      <w:pPr>
        <w:bidi/>
        <w:jc w:val="both"/>
        <w:rPr>
          <w:rFonts w:cs="B Nazanin"/>
          <w:sz w:val="24"/>
          <w:szCs w:val="24"/>
          <w:rtl/>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rsidR="00431DCB" w:rsidRDefault="00431DCB" w:rsidP="00431DCB">
      <w:pPr>
        <w:bidi/>
        <w:jc w:val="both"/>
        <w:rPr>
          <w:rFonts w:cs="B Nazanin"/>
          <w:sz w:val="24"/>
          <w:szCs w:val="24"/>
          <w:rtl/>
        </w:rPr>
      </w:pPr>
    </w:p>
    <w:p w:rsidR="00431DCB" w:rsidRDefault="00431DCB" w:rsidP="00431DCB">
      <w:pPr>
        <w:pStyle w:val="8"/>
        <w:ind w:left="6"/>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rsidR="00431DCB" w:rsidRDefault="00431DCB" w:rsidP="00431DCB">
      <w:pPr>
        <w:pStyle w:val="9"/>
        <w:rPr>
          <w:sz w:val="24"/>
          <w:rtl/>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از بکار بردن منابع اضافی که در داخل متن به آن اشاره نشده، جدا 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B Nazanin</w:t>
      </w:r>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rsidR="00431DCB" w:rsidRDefault="00431DCB" w:rsidP="00431DCB">
      <w:pPr>
        <w:pStyle w:val="9"/>
        <w:rPr>
          <w:sz w:val="8"/>
          <w:szCs w:val="8"/>
          <w:rtl/>
        </w:rPr>
      </w:pPr>
    </w:p>
    <w:p w:rsidR="00431DCB" w:rsidRDefault="00431DCB" w:rsidP="00431DCB">
      <w:pPr>
        <w:pStyle w:val="9"/>
        <w:rPr>
          <w:b/>
          <w:bCs/>
          <w:sz w:val="24"/>
        </w:rPr>
      </w:pPr>
    </w:p>
    <w:p w:rsidR="00431DCB" w:rsidRDefault="00431DCB" w:rsidP="00431DCB">
      <w:pPr>
        <w:pStyle w:val="9"/>
        <w:rPr>
          <w:b/>
          <w:bCs/>
          <w:sz w:val="24"/>
        </w:rPr>
      </w:pPr>
    </w:p>
    <w:p w:rsidR="00431DCB" w:rsidRDefault="00431DCB" w:rsidP="00431DCB">
      <w:pPr>
        <w:pStyle w:val="9"/>
        <w:rPr>
          <w:b/>
          <w:bCs/>
          <w:sz w:val="24"/>
        </w:rPr>
      </w:pPr>
    </w:p>
    <w:p w:rsidR="00431DCB" w:rsidRDefault="00431DCB" w:rsidP="00431DCB">
      <w:pPr>
        <w:pStyle w:val="9"/>
        <w:rPr>
          <w:b/>
          <w:bCs/>
          <w:sz w:val="24"/>
        </w:rPr>
      </w:pPr>
    </w:p>
    <w:p w:rsidR="00431DCB" w:rsidRDefault="00431DCB" w:rsidP="00431DCB">
      <w:pPr>
        <w:pStyle w:val="9"/>
        <w:rPr>
          <w:b/>
          <w:bCs/>
          <w:sz w:val="24"/>
        </w:rPr>
      </w:pPr>
    </w:p>
    <w:p w:rsidR="00431DCB" w:rsidRDefault="00431DCB" w:rsidP="00431DCB">
      <w:pPr>
        <w:pStyle w:val="9"/>
        <w:rPr>
          <w:b/>
          <w:bCs/>
          <w:sz w:val="24"/>
        </w:rPr>
      </w:pPr>
    </w:p>
    <w:p w:rsidR="00431DCB" w:rsidRDefault="00431DCB" w:rsidP="00431DCB">
      <w:pPr>
        <w:pStyle w:val="9"/>
        <w:rPr>
          <w:b/>
          <w:bCs/>
          <w:sz w:val="24"/>
          <w:rtl/>
        </w:rPr>
      </w:pPr>
      <w:r>
        <w:rPr>
          <w:rFonts w:hint="cs"/>
          <w:b/>
          <w:bCs/>
          <w:sz w:val="24"/>
          <w:rtl/>
        </w:rPr>
        <w:t xml:space="preserve">- 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431DCB" w:rsidTr="00431DCB">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431DCB" w:rsidRDefault="00431DCB">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431DCB" w:rsidRDefault="00431DCB">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431DCB" w:rsidRDefault="00431DCB">
            <w:pPr>
              <w:pStyle w:val="9"/>
              <w:jc w:val="center"/>
              <w:rPr>
                <w:sz w:val="24"/>
                <w:rtl/>
              </w:rPr>
            </w:pPr>
            <w:r>
              <w:rPr>
                <w:rFonts w:hint="cs"/>
                <w:sz w:val="24"/>
                <w:rtl/>
              </w:rPr>
              <w:t>انگلیسی</w:t>
            </w:r>
          </w:p>
        </w:tc>
      </w:tr>
      <w:tr w:rsidR="00431DCB" w:rsidTr="00431DCB">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431DCB" w:rsidRDefault="00431DCB">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431DCB" w:rsidRDefault="00431DCB" w:rsidP="00361519">
            <w:pPr>
              <w:pStyle w:val="9"/>
              <w:jc w:val="center"/>
              <w:rPr>
                <w:sz w:val="24"/>
                <w:rtl/>
              </w:rPr>
            </w:pPr>
            <w:r>
              <w:rPr>
                <w:rFonts w:hint="cs"/>
                <w:sz w:val="24"/>
                <w:rtl/>
              </w:rPr>
              <w:t>(</w:t>
            </w:r>
            <w:r w:rsidR="00361519">
              <w:rPr>
                <w:rFonts w:hint="cs"/>
                <w:sz w:val="24"/>
                <w:rtl/>
              </w:rPr>
              <w:t>ابراهیمی</w:t>
            </w:r>
            <w:r>
              <w:rPr>
                <w:rFonts w:hint="cs"/>
                <w:sz w:val="24"/>
                <w:rtl/>
              </w:rPr>
              <w:t xml:space="preserve">، </w:t>
            </w:r>
            <w:r w:rsidR="00361519">
              <w:rPr>
                <w:rFonts w:hint="cs"/>
                <w:sz w:val="24"/>
                <w:rtl/>
              </w:rPr>
              <w:t>1403</w:t>
            </w:r>
            <w:r>
              <w:rPr>
                <w:rFonts w:hint="cs"/>
                <w:sz w:val="24"/>
                <w:rtl/>
              </w:rPr>
              <w:t xml:space="preserve">)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431DCB" w:rsidRDefault="00431DCB" w:rsidP="00361519">
            <w:pPr>
              <w:pStyle w:val="9"/>
              <w:jc w:val="center"/>
              <w:rPr>
                <w:sz w:val="22"/>
                <w:szCs w:val="22"/>
                <w:rtl/>
              </w:rPr>
            </w:pPr>
            <w:r>
              <w:rPr>
                <w:rFonts w:hint="cs"/>
                <w:sz w:val="22"/>
                <w:szCs w:val="22"/>
                <w:rtl/>
              </w:rPr>
              <w:t>(</w:t>
            </w:r>
            <w:r w:rsidR="00361519">
              <w:rPr>
                <w:sz w:val="22"/>
                <w:szCs w:val="22"/>
                <w:lang w:bidi="fa-IR"/>
              </w:rPr>
              <w:t>Ebrahimi</w:t>
            </w:r>
            <w:r>
              <w:rPr>
                <w:sz w:val="22"/>
                <w:szCs w:val="22"/>
                <w:lang w:bidi="fa-IR"/>
              </w:rPr>
              <w:t xml:space="preserve">, </w:t>
            </w:r>
            <w:r w:rsidR="00361519">
              <w:rPr>
                <w:sz w:val="22"/>
                <w:szCs w:val="22"/>
                <w:lang w:bidi="fa-IR"/>
              </w:rPr>
              <w:t>2024</w:t>
            </w:r>
            <w:r>
              <w:rPr>
                <w:rFonts w:hint="cs"/>
                <w:sz w:val="22"/>
                <w:szCs w:val="22"/>
                <w:rtl/>
              </w:rPr>
              <w:t>)</w:t>
            </w:r>
          </w:p>
        </w:tc>
      </w:tr>
      <w:tr w:rsidR="00431DCB" w:rsidTr="00431DCB">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431DCB" w:rsidRDefault="00431DCB">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431DCB" w:rsidRDefault="00431DCB" w:rsidP="00361519">
            <w:pPr>
              <w:pStyle w:val="9"/>
              <w:jc w:val="center"/>
              <w:rPr>
                <w:sz w:val="24"/>
                <w:rtl/>
              </w:rPr>
            </w:pPr>
            <w:r>
              <w:rPr>
                <w:rFonts w:hint="cs"/>
                <w:sz w:val="24"/>
                <w:rtl/>
              </w:rPr>
              <w:t>(</w:t>
            </w:r>
            <w:r w:rsidR="00361519">
              <w:rPr>
                <w:rFonts w:hint="cs"/>
                <w:sz w:val="24"/>
                <w:rtl/>
              </w:rPr>
              <w:t xml:space="preserve">ابراهیمی </w:t>
            </w:r>
            <w:r>
              <w:rPr>
                <w:rFonts w:hint="cs"/>
                <w:sz w:val="24"/>
                <w:rtl/>
              </w:rPr>
              <w:t xml:space="preserve"> و </w:t>
            </w:r>
            <w:r w:rsidR="00361519">
              <w:rPr>
                <w:rFonts w:hint="cs"/>
                <w:sz w:val="24"/>
                <w:rtl/>
              </w:rPr>
              <w:t>رحیمی</w:t>
            </w:r>
            <w:r>
              <w:rPr>
                <w:rFonts w:hint="cs"/>
                <w:sz w:val="24"/>
                <w:rtl/>
              </w:rPr>
              <w:t xml:space="preserve">، </w:t>
            </w:r>
            <w:r w:rsidR="00361519">
              <w:rPr>
                <w:rFonts w:hint="cs"/>
                <w:sz w:val="24"/>
                <w:rtl/>
              </w:rPr>
              <w:t>1403</w:t>
            </w:r>
            <w:r>
              <w:rPr>
                <w:rFonts w:hint="cs"/>
                <w:sz w:val="24"/>
                <w:rtl/>
              </w:rPr>
              <w:t>)</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431DCB" w:rsidRDefault="00431DCB" w:rsidP="00361519">
            <w:pPr>
              <w:pStyle w:val="9"/>
              <w:jc w:val="center"/>
              <w:rPr>
                <w:sz w:val="22"/>
                <w:szCs w:val="22"/>
                <w:rtl/>
              </w:rPr>
            </w:pPr>
            <w:r>
              <w:rPr>
                <w:rFonts w:hint="cs"/>
                <w:sz w:val="22"/>
                <w:szCs w:val="22"/>
                <w:rtl/>
              </w:rPr>
              <w:t>(</w:t>
            </w:r>
            <w:r w:rsidR="00361519">
              <w:rPr>
                <w:sz w:val="22"/>
                <w:szCs w:val="22"/>
                <w:lang w:bidi="fa-IR"/>
              </w:rPr>
              <w:t>Ebrahimi</w:t>
            </w:r>
            <w:r>
              <w:rPr>
                <w:sz w:val="22"/>
                <w:szCs w:val="22"/>
                <w:lang w:bidi="fa-IR"/>
              </w:rPr>
              <w:t xml:space="preserve"> and </w:t>
            </w:r>
            <w:r w:rsidR="00361519">
              <w:rPr>
                <w:sz w:val="22"/>
                <w:szCs w:val="22"/>
                <w:lang w:bidi="fa-IR"/>
              </w:rPr>
              <w:t>Rahimi</w:t>
            </w:r>
            <w:r>
              <w:rPr>
                <w:sz w:val="22"/>
                <w:szCs w:val="22"/>
                <w:lang w:bidi="fa-IR"/>
              </w:rPr>
              <w:t>, 20</w:t>
            </w:r>
            <w:r w:rsidR="00361519">
              <w:rPr>
                <w:sz w:val="22"/>
                <w:szCs w:val="22"/>
                <w:lang w:bidi="fa-IR"/>
              </w:rPr>
              <w:t>2</w:t>
            </w:r>
            <w:r>
              <w:rPr>
                <w:sz w:val="22"/>
                <w:szCs w:val="22"/>
                <w:lang w:bidi="fa-IR"/>
              </w:rPr>
              <w:t>4</w:t>
            </w:r>
            <w:r>
              <w:rPr>
                <w:rFonts w:hint="cs"/>
                <w:sz w:val="22"/>
                <w:szCs w:val="22"/>
                <w:rtl/>
              </w:rPr>
              <w:t>)</w:t>
            </w:r>
          </w:p>
        </w:tc>
      </w:tr>
      <w:tr w:rsidR="00431DCB" w:rsidTr="00431DCB">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rsidR="00431DCB" w:rsidRDefault="00431DCB">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rsidR="00431DCB" w:rsidRDefault="00431DCB" w:rsidP="00361519">
            <w:pPr>
              <w:pStyle w:val="9"/>
              <w:jc w:val="center"/>
              <w:rPr>
                <w:sz w:val="24"/>
                <w:rtl/>
              </w:rPr>
            </w:pPr>
            <w:r>
              <w:rPr>
                <w:rFonts w:hint="cs"/>
                <w:sz w:val="24"/>
                <w:rtl/>
              </w:rPr>
              <w:t>(</w:t>
            </w:r>
            <w:r w:rsidR="00361519">
              <w:rPr>
                <w:rFonts w:hint="cs"/>
                <w:sz w:val="24"/>
                <w:rtl/>
              </w:rPr>
              <w:t>ابراهیمی</w:t>
            </w:r>
            <w:r>
              <w:rPr>
                <w:rFonts w:hint="cs"/>
                <w:sz w:val="24"/>
                <w:rtl/>
              </w:rPr>
              <w:t xml:space="preserve"> و همکاران، </w:t>
            </w:r>
            <w:r w:rsidR="00361519">
              <w:rPr>
                <w:rFonts w:hint="cs"/>
                <w:sz w:val="24"/>
                <w:rtl/>
              </w:rPr>
              <w:t>1403</w:t>
            </w:r>
            <w:r>
              <w:rPr>
                <w:rFonts w:hint="cs"/>
                <w:sz w:val="24"/>
                <w:rtl/>
              </w:rPr>
              <w:t xml:space="preserve">)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rsidR="00431DCB" w:rsidRDefault="00431DCB" w:rsidP="00385CC9">
            <w:pPr>
              <w:pStyle w:val="9"/>
              <w:jc w:val="center"/>
              <w:rPr>
                <w:sz w:val="22"/>
                <w:szCs w:val="22"/>
                <w:rtl/>
              </w:rPr>
            </w:pPr>
            <w:r>
              <w:rPr>
                <w:rFonts w:hint="cs"/>
                <w:sz w:val="22"/>
                <w:szCs w:val="22"/>
                <w:rtl/>
              </w:rPr>
              <w:t>(</w:t>
            </w:r>
            <w:r w:rsidR="00361519">
              <w:rPr>
                <w:sz w:val="22"/>
                <w:szCs w:val="22"/>
                <w:lang w:bidi="fa-IR"/>
              </w:rPr>
              <w:t>Ebrahimi</w:t>
            </w:r>
            <w:r>
              <w:rPr>
                <w:sz w:val="22"/>
                <w:szCs w:val="22"/>
                <w:lang w:bidi="fa-IR"/>
              </w:rPr>
              <w:t xml:space="preserve"> et al, 20</w:t>
            </w:r>
            <w:r w:rsidR="00385CC9">
              <w:rPr>
                <w:sz w:val="22"/>
                <w:szCs w:val="22"/>
                <w:lang w:bidi="fa-IR"/>
              </w:rPr>
              <w:t>2</w:t>
            </w:r>
            <w:r>
              <w:rPr>
                <w:sz w:val="22"/>
                <w:szCs w:val="22"/>
                <w:lang w:bidi="fa-IR"/>
              </w:rPr>
              <w:t>4</w:t>
            </w:r>
            <w:r>
              <w:rPr>
                <w:rFonts w:hint="cs"/>
                <w:sz w:val="22"/>
                <w:szCs w:val="22"/>
                <w:rtl/>
              </w:rPr>
              <w:t>)</w:t>
            </w:r>
          </w:p>
        </w:tc>
      </w:tr>
    </w:tbl>
    <w:p w:rsidR="00431DCB" w:rsidRDefault="00431DCB" w:rsidP="00431DCB">
      <w:pPr>
        <w:pStyle w:val="9"/>
        <w:rPr>
          <w:sz w:val="10"/>
          <w:szCs w:val="12"/>
          <w:rtl/>
        </w:rPr>
      </w:pPr>
    </w:p>
    <w:p w:rsidR="00431DCB" w:rsidRDefault="00431DCB" w:rsidP="00431DCB">
      <w:pPr>
        <w:pStyle w:val="9"/>
        <w:rPr>
          <w:b/>
          <w:bCs/>
        </w:rPr>
      </w:pPr>
      <w:r>
        <w:rPr>
          <w:rFonts w:hint="cs"/>
          <w:b/>
          <w:bCs/>
          <w:rtl/>
        </w:rPr>
        <w:br w:type="page"/>
      </w:r>
    </w:p>
    <w:p w:rsidR="00431DCB" w:rsidRDefault="00431DCB" w:rsidP="00431DCB">
      <w:pPr>
        <w:pStyle w:val="9"/>
        <w:rPr>
          <w:b/>
          <w:bCs/>
        </w:rPr>
      </w:pPr>
    </w:p>
    <w:p w:rsidR="00431DCB" w:rsidRDefault="00431DCB" w:rsidP="00431DCB">
      <w:pPr>
        <w:pStyle w:val="9"/>
        <w:rPr>
          <w:b/>
          <w:bCs/>
        </w:rPr>
      </w:pPr>
    </w:p>
    <w:p w:rsidR="00431DCB" w:rsidRDefault="00431DCB" w:rsidP="00431DCB">
      <w:pPr>
        <w:pStyle w:val="9"/>
        <w:rPr>
          <w:b/>
          <w:bCs/>
          <w:sz w:val="22"/>
          <w:rtl/>
        </w:rPr>
      </w:pPr>
      <w:r>
        <w:rPr>
          <w:rFonts w:hint="cs"/>
          <w:b/>
          <w:bCs/>
          <w:sz w:val="22"/>
          <w:rtl/>
        </w:rPr>
        <w:t xml:space="preserve">- منابع انتهای مقاله: </w:t>
      </w:r>
    </w:p>
    <w:p w:rsidR="00431DCB" w:rsidRDefault="00385CC9" w:rsidP="003E7A32">
      <w:pPr>
        <w:pStyle w:val="9"/>
        <w:rPr>
          <w:sz w:val="22"/>
          <w:rtl/>
        </w:rPr>
      </w:pPr>
      <w:r>
        <w:rPr>
          <w:rFonts w:hint="cs"/>
          <w:sz w:val="22"/>
          <w:rtl/>
          <w:lang w:bidi="fa-IR"/>
        </w:rPr>
        <w:t>رضایی راد</w:t>
      </w:r>
      <w:r w:rsidR="00431DCB">
        <w:rPr>
          <w:rFonts w:hint="cs"/>
          <w:sz w:val="22"/>
          <w:rtl/>
        </w:rPr>
        <w:t>، م</w:t>
      </w:r>
      <w:r>
        <w:rPr>
          <w:rFonts w:hint="cs"/>
          <w:sz w:val="22"/>
          <w:rtl/>
        </w:rPr>
        <w:t>جتبی</w:t>
      </w:r>
      <w:r w:rsidR="003E7A32">
        <w:rPr>
          <w:rFonts w:hint="cs"/>
          <w:sz w:val="22"/>
          <w:rtl/>
        </w:rPr>
        <w:t xml:space="preserve">.(1401). </w:t>
      </w:r>
      <w:r>
        <w:rPr>
          <w:rFonts w:hint="cs"/>
          <w:sz w:val="22"/>
          <w:rtl/>
        </w:rPr>
        <w:t>روش تحقیق و سمینار</w:t>
      </w:r>
      <w:r w:rsidR="00431DCB">
        <w:rPr>
          <w:rFonts w:hint="cs"/>
          <w:sz w:val="22"/>
          <w:rtl/>
        </w:rPr>
        <w:t xml:space="preserve">، چاپ </w:t>
      </w:r>
      <w:r>
        <w:rPr>
          <w:rFonts w:hint="cs"/>
          <w:sz w:val="22"/>
          <w:rtl/>
        </w:rPr>
        <w:t>سوم</w:t>
      </w:r>
      <w:r w:rsidR="00431DCB">
        <w:rPr>
          <w:rFonts w:hint="cs"/>
          <w:sz w:val="22"/>
          <w:rtl/>
        </w:rPr>
        <w:t xml:space="preserve">، </w:t>
      </w:r>
      <w:r>
        <w:rPr>
          <w:rFonts w:hint="cs"/>
          <w:sz w:val="22"/>
          <w:rtl/>
        </w:rPr>
        <w:t>مازندران</w:t>
      </w:r>
      <w:r w:rsidR="00431DCB">
        <w:rPr>
          <w:rFonts w:hint="cs"/>
          <w:sz w:val="22"/>
          <w:rtl/>
        </w:rPr>
        <w:t xml:space="preserve">، انتشارات </w:t>
      </w:r>
      <w:r>
        <w:rPr>
          <w:rFonts w:hint="cs"/>
          <w:sz w:val="22"/>
          <w:rtl/>
        </w:rPr>
        <w:t>جهاد دانشگاهی</w:t>
      </w:r>
      <w:r w:rsidR="003E7A32">
        <w:rPr>
          <w:rFonts w:hint="cs"/>
          <w:sz w:val="22"/>
          <w:rtl/>
        </w:rPr>
        <w:t>.</w:t>
      </w:r>
    </w:p>
    <w:p w:rsidR="00385CC9" w:rsidRDefault="00385CC9" w:rsidP="00385CC9">
      <w:pPr>
        <w:pStyle w:val="95"/>
        <w:rPr>
          <w:rFonts w:ascii="Times New Roman" w:hAnsi="Times New Roman"/>
          <w:noProof w:val="0"/>
          <w:sz w:val="22"/>
          <w:rtl/>
        </w:rPr>
      </w:pPr>
      <w:bookmarkStart w:id="16" w:name="OLE_LINK127"/>
      <w:bookmarkStart w:id="17" w:name="OLE_LINK128"/>
      <w:r w:rsidRPr="00385CC9">
        <w:rPr>
          <w:rFonts w:ascii="Times New Roman" w:hAnsi="Times New Roman"/>
          <w:noProof w:val="0"/>
          <w:sz w:val="22"/>
          <w:rtl/>
          <w:lang w:bidi="ar-SA"/>
        </w:rPr>
        <w:t>عق</w:t>
      </w:r>
      <w:r w:rsidRPr="00385CC9">
        <w:rPr>
          <w:rFonts w:ascii="Times New Roman" w:hAnsi="Times New Roman" w:hint="cs"/>
          <w:noProof w:val="0"/>
          <w:sz w:val="22"/>
          <w:rtl/>
          <w:lang w:bidi="ar-SA"/>
        </w:rPr>
        <w:t>یلی</w:t>
      </w:r>
      <w:r w:rsidRPr="00385CC9">
        <w:rPr>
          <w:rFonts w:ascii="Times New Roman" w:hAnsi="Times New Roman"/>
          <w:noProof w:val="0"/>
          <w:sz w:val="22"/>
          <w:rtl/>
          <w:lang w:bidi="ar-SA"/>
        </w:rPr>
        <w:t xml:space="preserve"> تک</w:t>
      </w:r>
      <w:r w:rsidRPr="00385CC9">
        <w:rPr>
          <w:rFonts w:ascii="Times New Roman" w:hAnsi="Times New Roman" w:hint="cs"/>
          <w:noProof w:val="0"/>
          <w:sz w:val="22"/>
          <w:rtl/>
          <w:lang w:bidi="ar-SA"/>
        </w:rPr>
        <w:t>یه</w:t>
      </w:r>
      <w:r w:rsidRPr="00385CC9">
        <w:rPr>
          <w:rFonts w:ascii="Times New Roman" w:hAnsi="Times New Roman"/>
          <w:noProof w:val="0"/>
          <w:sz w:val="22"/>
          <w:rtl/>
          <w:lang w:bidi="ar-SA"/>
        </w:rPr>
        <w:t xml:space="preserve"> فرشته سادات، برج‌ساز غفار، محمدجعفر</w:t>
      </w:r>
      <w:r w:rsidRPr="00385CC9">
        <w:rPr>
          <w:rFonts w:ascii="Times New Roman" w:hAnsi="Times New Roman" w:hint="cs"/>
          <w:noProof w:val="0"/>
          <w:sz w:val="22"/>
          <w:rtl/>
          <w:lang w:bidi="ar-SA"/>
        </w:rPr>
        <w:t>ی</w:t>
      </w:r>
      <w:r w:rsidRPr="00385CC9">
        <w:rPr>
          <w:rFonts w:ascii="Times New Roman" w:hAnsi="Times New Roman"/>
          <w:noProof w:val="0"/>
          <w:sz w:val="22"/>
          <w:rtl/>
          <w:lang w:bidi="ar-SA"/>
        </w:rPr>
        <w:t xml:space="preserve"> رسول.</w:t>
      </w:r>
      <w:r>
        <w:rPr>
          <w:rFonts w:ascii="Times New Roman" w:hAnsi="Times New Roman" w:hint="cs"/>
          <w:noProof w:val="0"/>
          <w:sz w:val="22"/>
          <w:rtl/>
          <w:lang w:bidi="ar-SA"/>
        </w:rPr>
        <w:t>(1402.</w:t>
      </w:r>
      <w:r w:rsidRPr="00385CC9">
        <w:rPr>
          <w:rFonts w:ascii="Times New Roman" w:hAnsi="Times New Roman"/>
          <w:noProof w:val="0"/>
          <w:sz w:val="22"/>
          <w:rtl/>
          <w:lang w:bidi="ar-SA"/>
        </w:rPr>
        <w:t xml:space="preserve"> تحل</w:t>
      </w:r>
      <w:r w:rsidRPr="00385CC9">
        <w:rPr>
          <w:rFonts w:ascii="Times New Roman" w:hAnsi="Times New Roman" w:hint="cs"/>
          <w:noProof w:val="0"/>
          <w:sz w:val="22"/>
          <w:rtl/>
          <w:lang w:bidi="ar-SA"/>
        </w:rPr>
        <w:t>یل</w:t>
      </w:r>
      <w:r w:rsidRPr="00385CC9">
        <w:rPr>
          <w:rFonts w:ascii="Times New Roman" w:hAnsi="Times New Roman"/>
          <w:noProof w:val="0"/>
          <w:sz w:val="22"/>
          <w:rtl/>
          <w:lang w:bidi="ar-SA"/>
        </w:rPr>
        <w:t xml:space="preserve"> روابط ب</w:t>
      </w:r>
      <w:r w:rsidRPr="00385CC9">
        <w:rPr>
          <w:rFonts w:ascii="Times New Roman" w:hAnsi="Times New Roman" w:hint="cs"/>
          <w:noProof w:val="0"/>
          <w:sz w:val="22"/>
          <w:rtl/>
          <w:lang w:bidi="ar-SA"/>
        </w:rPr>
        <w:t>ینامتنیِ</w:t>
      </w:r>
      <w:r w:rsidRPr="00385CC9">
        <w:rPr>
          <w:rFonts w:ascii="Times New Roman" w:hAnsi="Times New Roman"/>
          <w:noProof w:val="0"/>
          <w:sz w:val="22"/>
          <w:rtl/>
          <w:lang w:bidi="ar-SA"/>
        </w:rPr>
        <w:t xml:space="preserve"> «اعلام انتصاب امام عل</w:t>
      </w:r>
      <w:r w:rsidRPr="00385CC9">
        <w:rPr>
          <w:rFonts w:ascii="Times New Roman" w:hAnsi="Times New Roman" w:hint="cs"/>
          <w:noProof w:val="0"/>
          <w:sz w:val="22"/>
          <w:rtl/>
          <w:lang w:bidi="ar-SA"/>
        </w:rPr>
        <w:t>ی</w:t>
      </w:r>
      <w:r w:rsidRPr="00385CC9">
        <w:rPr>
          <w:rFonts w:ascii="Times New Roman" w:hAnsi="Times New Roman"/>
          <w:noProof w:val="0"/>
          <w:sz w:val="22"/>
          <w:rtl/>
          <w:lang w:bidi="ar-SA"/>
        </w:rPr>
        <w:t>(ع) به وصا</w:t>
      </w:r>
      <w:r w:rsidRPr="00385CC9">
        <w:rPr>
          <w:rFonts w:ascii="Times New Roman" w:hAnsi="Times New Roman" w:hint="cs"/>
          <w:noProof w:val="0"/>
          <w:sz w:val="22"/>
          <w:rtl/>
          <w:lang w:bidi="ar-SA"/>
        </w:rPr>
        <w:t>یت</w:t>
      </w:r>
      <w:r w:rsidRPr="00385CC9">
        <w:rPr>
          <w:rFonts w:ascii="Times New Roman" w:hAnsi="Times New Roman"/>
          <w:noProof w:val="0"/>
          <w:sz w:val="22"/>
          <w:rtl/>
          <w:lang w:bidi="ar-SA"/>
        </w:rPr>
        <w:t xml:space="preserve"> و پ</w:t>
      </w:r>
      <w:r w:rsidRPr="00385CC9">
        <w:rPr>
          <w:rFonts w:ascii="Times New Roman" w:hAnsi="Times New Roman" w:hint="cs"/>
          <w:noProof w:val="0"/>
          <w:sz w:val="22"/>
          <w:rtl/>
          <w:lang w:bidi="ar-SA"/>
        </w:rPr>
        <w:t>یامدهایِ</w:t>
      </w:r>
      <w:r w:rsidRPr="00385CC9">
        <w:rPr>
          <w:rFonts w:ascii="Times New Roman" w:hAnsi="Times New Roman"/>
          <w:noProof w:val="0"/>
          <w:sz w:val="22"/>
          <w:rtl/>
          <w:lang w:bidi="ar-SA"/>
        </w:rPr>
        <w:t xml:space="preserve"> آن» در ب</w:t>
      </w:r>
      <w:r w:rsidRPr="00385CC9">
        <w:rPr>
          <w:rFonts w:ascii="Times New Roman" w:hAnsi="Times New Roman" w:hint="cs"/>
          <w:noProof w:val="0"/>
          <w:sz w:val="22"/>
          <w:rtl/>
          <w:lang w:bidi="ar-SA"/>
        </w:rPr>
        <w:t>یت‌هایی</w:t>
      </w:r>
      <w:r w:rsidRPr="00385CC9">
        <w:rPr>
          <w:rFonts w:ascii="Times New Roman" w:hAnsi="Times New Roman"/>
          <w:noProof w:val="0"/>
          <w:sz w:val="22"/>
          <w:rtl/>
          <w:lang w:bidi="ar-SA"/>
        </w:rPr>
        <w:t xml:space="preserve"> از غد</w:t>
      </w:r>
      <w:r w:rsidRPr="00385CC9">
        <w:rPr>
          <w:rFonts w:ascii="Times New Roman" w:hAnsi="Times New Roman" w:hint="cs"/>
          <w:noProof w:val="0"/>
          <w:sz w:val="22"/>
          <w:rtl/>
          <w:lang w:bidi="ar-SA"/>
        </w:rPr>
        <w:t>یریه</w:t>
      </w:r>
      <w:r w:rsidRPr="00385CC9">
        <w:rPr>
          <w:rFonts w:ascii="Times New Roman" w:hAnsi="Times New Roman"/>
          <w:noProof w:val="0"/>
          <w:sz w:val="22"/>
          <w:rtl/>
          <w:lang w:bidi="ar-SA"/>
        </w:rPr>
        <w:t xml:space="preserve"> ناصر خسرو و خطبه غد</w:t>
      </w:r>
      <w:r w:rsidRPr="00385CC9">
        <w:rPr>
          <w:rFonts w:ascii="Times New Roman" w:hAnsi="Times New Roman" w:hint="cs"/>
          <w:noProof w:val="0"/>
          <w:sz w:val="22"/>
          <w:rtl/>
          <w:lang w:bidi="ar-SA"/>
        </w:rPr>
        <w:t>یر</w:t>
      </w:r>
      <w:r w:rsidRPr="00385CC9">
        <w:rPr>
          <w:rFonts w:ascii="Times New Roman" w:hAnsi="Times New Roman"/>
          <w:noProof w:val="0"/>
          <w:sz w:val="22"/>
          <w:rtl/>
          <w:lang w:bidi="ar-SA"/>
        </w:rPr>
        <w:t>. تار</w:t>
      </w:r>
      <w:r w:rsidRPr="00385CC9">
        <w:rPr>
          <w:rFonts w:ascii="Times New Roman" w:hAnsi="Times New Roman" w:hint="cs"/>
          <w:noProof w:val="0"/>
          <w:sz w:val="22"/>
          <w:rtl/>
          <w:lang w:bidi="ar-SA"/>
        </w:rPr>
        <w:t>یخ</w:t>
      </w:r>
      <w:r w:rsidRPr="00385CC9">
        <w:rPr>
          <w:rFonts w:ascii="Times New Roman" w:hAnsi="Times New Roman"/>
          <w:noProof w:val="0"/>
          <w:sz w:val="22"/>
          <w:rtl/>
          <w:lang w:bidi="ar-SA"/>
        </w:rPr>
        <w:t xml:space="preserve"> فرهنگ و تمدن اسلام</w:t>
      </w:r>
      <w:r w:rsidRPr="00385CC9">
        <w:rPr>
          <w:rFonts w:ascii="Times New Roman" w:hAnsi="Times New Roman" w:hint="cs"/>
          <w:noProof w:val="0"/>
          <w:sz w:val="22"/>
          <w:rtl/>
          <w:lang w:bidi="ar-SA"/>
        </w:rPr>
        <w:t>ی</w:t>
      </w:r>
      <w:r w:rsidRPr="00385CC9">
        <w:rPr>
          <w:rFonts w:ascii="Times New Roman" w:hAnsi="Times New Roman"/>
          <w:noProof w:val="0"/>
          <w:sz w:val="22"/>
          <w:rtl/>
          <w:lang w:bidi="ar-SA"/>
        </w:rPr>
        <w:t xml:space="preserve">. </w:t>
      </w:r>
      <w:r w:rsidRPr="00385CC9">
        <w:rPr>
          <w:rFonts w:ascii="Times New Roman" w:hAnsi="Times New Roman"/>
          <w:noProof w:val="0"/>
          <w:sz w:val="22"/>
          <w:rtl/>
        </w:rPr>
        <w:t>۱۴ (۵۳) :۵۱-۷۲</w:t>
      </w:r>
    </w:p>
    <w:bookmarkEnd w:id="16"/>
    <w:bookmarkEnd w:id="17"/>
    <w:p w:rsidR="00385CC9" w:rsidRDefault="00385CC9" w:rsidP="00385CC9">
      <w:pPr>
        <w:bidi/>
        <w:ind w:left="284" w:hanging="284"/>
        <w:jc w:val="both"/>
        <w:rPr>
          <w:rFonts w:eastAsia="Times New Roman" w:cs="B Nazanin"/>
          <w:noProof/>
          <w:sz w:val="22"/>
          <w:szCs w:val="22"/>
          <w:rtl/>
          <w:lang w:bidi="fa-IR"/>
        </w:rPr>
      </w:pPr>
      <w:r w:rsidRPr="00385CC9">
        <w:rPr>
          <w:rFonts w:eastAsia="Times New Roman" w:cs="B Nazanin"/>
          <w:noProof/>
          <w:sz w:val="22"/>
          <w:szCs w:val="22"/>
          <w:rtl/>
          <w:lang w:bidi="fa-IR"/>
        </w:rPr>
        <w:t>احمد</w:t>
      </w:r>
      <w:r w:rsidRPr="00385CC9">
        <w:rPr>
          <w:rFonts w:eastAsia="Times New Roman" w:cs="B Nazanin" w:hint="cs"/>
          <w:noProof/>
          <w:sz w:val="22"/>
          <w:szCs w:val="22"/>
          <w:rtl/>
          <w:lang w:bidi="fa-IR"/>
        </w:rPr>
        <w:t>ی،</w:t>
      </w:r>
      <w:r w:rsidRPr="00385CC9">
        <w:rPr>
          <w:rFonts w:eastAsia="Times New Roman" w:cs="B Nazanin"/>
          <w:noProof/>
          <w:sz w:val="22"/>
          <w:szCs w:val="22"/>
          <w:rtl/>
          <w:lang w:bidi="fa-IR"/>
        </w:rPr>
        <w:t xml:space="preserve"> مسلم</w:t>
      </w:r>
      <w:r>
        <w:rPr>
          <w:rFonts w:eastAsia="Times New Roman" w:cs="B Nazanin" w:hint="cs"/>
          <w:noProof/>
          <w:sz w:val="22"/>
          <w:szCs w:val="22"/>
          <w:rtl/>
          <w:lang w:bidi="fa-IR"/>
        </w:rPr>
        <w:t>.(1395).</w:t>
      </w:r>
      <w:r w:rsidRPr="00385CC9">
        <w:rPr>
          <w:rFonts w:eastAsia="Times New Roman" w:cs="B Nazanin"/>
          <w:noProof/>
          <w:sz w:val="22"/>
          <w:szCs w:val="22"/>
          <w:rtl/>
          <w:lang w:bidi="fa-IR"/>
        </w:rPr>
        <w:t>،نقش و جا</w:t>
      </w:r>
      <w:r w:rsidRPr="00385CC9">
        <w:rPr>
          <w:rFonts w:eastAsia="Times New Roman" w:cs="B Nazanin" w:hint="cs"/>
          <w:noProof/>
          <w:sz w:val="22"/>
          <w:szCs w:val="22"/>
          <w:rtl/>
          <w:lang w:bidi="fa-IR"/>
        </w:rPr>
        <w:t>یگاه</w:t>
      </w:r>
      <w:r w:rsidRPr="00385CC9">
        <w:rPr>
          <w:rFonts w:eastAsia="Times New Roman" w:cs="B Nazanin"/>
          <w:noProof/>
          <w:sz w:val="22"/>
          <w:szCs w:val="22"/>
          <w:rtl/>
          <w:lang w:bidi="fa-IR"/>
        </w:rPr>
        <w:t xml:space="preserve"> غد</w:t>
      </w:r>
      <w:r w:rsidRPr="00385CC9">
        <w:rPr>
          <w:rFonts w:eastAsia="Times New Roman" w:cs="B Nazanin" w:hint="cs"/>
          <w:noProof/>
          <w:sz w:val="22"/>
          <w:szCs w:val="22"/>
          <w:rtl/>
          <w:lang w:bidi="fa-IR"/>
        </w:rPr>
        <w:t>یر</w:t>
      </w:r>
      <w:r w:rsidRPr="00385CC9">
        <w:rPr>
          <w:rFonts w:eastAsia="Times New Roman" w:cs="B Nazanin"/>
          <w:noProof/>
          <w:sz w:val="22"/>
          <w:szCs w:val="22"/>
          <w:rtl/>
          <w:lang w:bidi="fa-IR"/>
        </w:rPr>
        <w:t xml:space="preserve"> در ا</w:t>
      </w:r>
      <w:r w:rsidRPr="00385CC9">
        <w:rPr>
          <w:rFonts w:eastAsia="Times New Roman" w:cs="B Nazanin" w:hint="cs"/>
          <w:noProof/>
          <w:sz w:val="22"/>
          <w:szCs w:val="22"/>
          <w:rtl/>
          <w:lang w:bidi="fa-IR"/>
        </w:rPr>
        <w:t>یجاد</w:t>
      </w:r>
      <w:r w:rsidRPr="00385CC9">
        <w:rPr>
          <w:rFonts w:eastAsia="Times New Roman" w:cs="B Nazanin"/>
          <w:noProof/>
          <w:sz w:val="22"/>
          <w:szCs w:val="22"/>
          <w:rtl/>
          <w:lang w:bidi="fa-IR"/>
        </w:rPr>
        <w:t xml:space="preserve"> وحدت امت اسلام</w:t>
      </w:r>
      <w:r w:rsidRPr="00385CC9">
        <w:rPr>
          <w:rFonts w:eastAsia="Times New Roman" w:cs="B Nazanin" w:hint="cs"/>
          <w:noProof/>
          <w:sz w:val="22"/>
          <w:szCs w:val="22"/>
          <w:rtl/>
          <w:lang w:bidi="fa-IR"/>
        </w:rPr>
        <w:t>ی،</w:t>
      </w:r>
      <w:r>
        <w:rPr>
          <w:rFonts w:eastAsia="Times New Roman" w:cs="B Nazanin" w:hint="cs"/>
          <w:noProof/>
          <w:sz w:val="22"/>
          <w:szCs w:val="22"/>
          <w:rtl/>
          <w:lang w:bidi="fa-IR"/>
        </w:rPr>
        <w:t xml:space="preserve"> </w:t>
      </w:r>
      <w:r w:rsidRPr="00385CC9">
        <w:rPr>
          <w:rFonts w:eastAsia="Times New Roman" w:cs="B Nazanin" w:hint="cs"/>
          <w:noProof/>
          <w:sz w:val="22"/>
          <w:szCs w:val="22"/>
          <w:rtl/>
          <w:lang w:bidi="fa-IR"/>
        </w:rPr>
        <w:t>همایش</w:t>
      </w:r>
      <w:r w:rsidRPr="00385CC9">
        <w:rPr>
          <w:rFonts w:eastAsia="Times New Roman" w:cs="B Nazanin"/>
          <w:noProof/>
          <w:sz w:val="22"/>
          <w:szCs w:val="22"/>
          <w:rtl/>
          <w:lang w:bidi="fa-IR"/>
        </w:rPr>
        <w:t xml:space="preserve"> مل</w:t>
      </w:r>
      <w:r w:rsidRPr="00385CC9">
        <w:rPr>
          <w:rFonts w:eastAsia="Times New Roman" w:cs="B Nazanin" w:hint="cs"/>
          <w:noProof/>
          <w:sz w:val="22"/>
          <w:szCs w:val="22"/>
          <w:rtl/>
          <w:lang w:bidi="fa-IR"/>
        </w:rPr>
        <w:t>ی</w:t>
      </w:r>
      <w:r w:rsidRPr="00385CC9">
        <w:rPr>
          <w:rFonts w:eastAsia="Times New Roman" w:cs="B Nazanin"/>
          <w:noProof/>
          <w:sz w:val="22"/>
          <w:szCs w:val="22"/>
          <w:rtl/>
          <w:lang w:bidi="fa-IR"/>
        </w:rPr>
        <w:t xml:space="preserve"> دوسالانه قرآن و عترت از منظر اسلام شناسان ا</w:t>
      </w:r>
      <w:r w:rsidRPr="00385CC9">
        <w:rPr>
          <w:rFonts w:eastAsia="Times New Roman" w:cs="B Nazanin" w:hint="cs"/>
          <w:noProof/>
          <w:sz w:val="22"/>
          <w:szCs w:val="22"/>
          <w:rtl/>
          <w:lang w:bidi="fa-IR"/>
        </w:rPr>
        <w:t>یران</w:t>
      </w:r>
      <w:r w:rsidRPr="00385CC9">
        <w:rPr>
          <w:rFonts w:eastAsia="Times New Roman" w:cs="B Nazanin"/>
          <w:noProof/>
          <w:sz w:val="22"/>
          <w:szCs w:val="22"/>
          <w:rtl/>
          <w:lang w:bidi="fa-IR"/>
        </w:rPr>
        <w:t xml:space="preserve"> و جهان،مهر،</w:t>
      </w:r>
    </w:p>
    <w:p w:rsidR="00385CC9" w:rsidRDefault="00385CC9" w:rsidP="00385CC9">
      <w:pPr>
        <w:ind w:left="284" w:hanging="284"/>
        <w:jc w:val="both"/>
        <w:rPr>
          <w:rFonts w:eastAsia="Times New Roman"/>
          <w:noProof/>
          <w:szCs w:val="24"/>
          <w:rtl/>
          <w:lang w:bidi="fa-IR"/>
        </w:rPr>
      </w:pPr>
      <w:r w:rsidRPr="00385CC9">
        <w:rPr>
          <w:rFonts w:eastAsia="Times New Roman"/>
          <w:noProof/>
          <w:szCs w:val="24"/>
          <w:lang w:bidi="fa-IR"/>
        </w:rPr>
        <w:t>Aghili Takiyeh F S, Borjsaz G, Mohammad Jafari R.</w:t>
      </w:r>
      <w:r>
        <w:rPr>
          <w:rFonts w:eastAsia="Times New Roman"/>
          <w:noProof/>
          <w:szCs w:val="24"/>
          <w:lang w:bidi="fa-IR"/>
        </w:rPr>
        <w:t>(2023).</w:t>
      </w:r>
      <w:r w:rsidRPr="00385CC9">
        <w:rPr>
          <w:rFonts w:eastAsia="Times New Roman"/>
          <w:noProof/>
          <w:szCs w:val="24"/>
          <w:lang w:bidi="fa-IR"/>
        </w:rPr>
        <w:t xml:space="preserve"> Analysis of intertextual relations "Announcement of the appointment of Imam Ali as a substitute and its consequences" in verses from Nasser Khosrow's Ghadiriya and Ghadeer's Sermon.. 14 (53) :51-72</w:t>
      </w:r>
    </w:p>
    <w:p w:rsidR="00431DCB" w:rsidRDefault="00431DCB" w:rsidP="00431DCB">
      <w:pPr>
        <w:jc w:val="both"/>
        <w:rPr>
          <w:rFonts w:ascii="Calibri" w:hAnsi="Calibri" w:cs="B Nazanin"/>
          <w:sz w:val="2"/>
          <w:szCs w:val="2"/>
        </w:rPr>
      </w:pPr>
    </w:p>
    <w:p w:rsidR="00431DCB" w:rsidRDefault="00431DCB" w:rsidP="00431DCB">
      <w:pPr>
        <w:bidi/>
        <w:ind w:firstLine="1775"/>
        <w:rPr>
          <w:rFonts w:eastAsia="Times New Roman" w:cs="B Nazanin"/>
          <w:b/>
          <w:bCs/>
          <w:noProof/>
          <w:sz w:val="2"/>
          <w:szCs w:val="2"/>
          <w:lang w:bidi="fa-IR"/>
        </w:rPr>
      </w:pPr>
    </w:p>
    <w:p w:rsidR="00431DCB" w:rsidRDefault="00431DCB" w:rsidP="00431DCB">
      <w:pPr>
        <w:bidi/>
        <w:ind w:firstLine="1775"/>
        <w:rPr>
          <w:rFonts w:eastAsia="Times New Roman" w:cs="B Nazanin"/>
          <w:b/>
          <w:bCs/>
          <w:noProof/>
          <w:sz w:val="24"/>
          <w:szCs w:val="24"/>
          <w:rtl/>
          <w:lang w:bidi="fa-IR"/>
        </w:rPr>
      </w:pPr>
      <w:r>
        <w:rPr>
          <w:rFonts w:eastAsia="Times New Roman" w:cs="B Nazanin" w:hint="cs"/>
          <w:b/>
          <w:bCs/>
          <w:noProof/>
          <w:sz w:val="24"/>
          <w:szCs w:val="24"/>
          <w:rtl/>
        </w:rPr>
        <w:t>جدول</w:t>
      </w:r>
      <w:r>
        <w:rPr>
          <w:rFonts w:eastAsia="Times New Roman" w:cs="B Nazanin" w:hint="cs"/>
          <w:b/>
          <w:bCs/>
          <w:noProof/>
          <w:sz w:val="24"/>
          <w:szCs w:val="24"/>
          <w:rtl/>
          <w:lang w:bidi="fa-IR"/>
        </w:rPr>
        <w:t xml:space="preserve"> </w:t>
      </w:r>
      <w:r>
        <w:rPr>
          <w:rFonts w:eastAsia="Times New Roman" w:cs="B Nazanin" w:hint="cs"/>
          <w:b/>
          <w:bCs/>
          <w:noProof/>
          <w:sz w:val="24"/>
          <w:szCs w:val="24"/>
          <w:rtl/>
        </w:rPr>
        <w:t>خلاصه نوع و اندازه قلم</w:t>
      </w:r>
      <w:r>
        <w:rPr>
          <w:rFonts w:eastAsia="Times New Roman" w:cs="B Nazanin" w:hint="cs"/>
          <w:b/>
          <w:bCs/>
          <w:noProof/>
          <w:sz w:val="24"/>
          <w:szCs w:val="24"/>
          <w:rtl/>
        </w:rPr>
        <w:softHyphen/>
        <w:t>هاي مورد نياز براي تدوين مقالات فارسي</w:t>
      </w:r>
    </w:p>
    <w:tbl>
      <w:tblPr>
        <w:bidiVisual/>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b/>
                <w:bCs/>
                <w:noProof/>
                <w:sz w:val="18"/>
                <w:szCs w:val="18"/>
                <w:rtl/>
              </w:rPr>
            </w:pPr>
            <w:r>
              <w:rPr>
                <w:rFonts w:eastAsia="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b/>
                <w:bCs/>
                <w:noProof/>
                <w:sz w:val="18"/>
                <w:szCs w:val="18"/>
                <w:rtl/>
                <w:lang w:bidi="fa-IR"/>
              </w:rPr>
            </w:pPr>
            <w:r>
              <w:rPr>
                <w:rFonts w:eastAsia="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b/>
                <w:bCs/>
                <w:noProof/>
                <w:sz w:val="18"/>
                <w:szCs w:val="18"/>
                <w:rtl/>
              </w:rPr>
            </w:pPr>
            <w:r>
              <w:rPr>
                <w:rFonts w:eastAsia="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b/>
                <w:bCs/>
                <w:noProof/>
                <w:sz w:val="18"/>
                <w:szCs w:val="18"/>
                <w:rtl/>
              </w:rPr>
            </w:pPr>
            <w:r>
              <w:rPr>
                <w:rFonts w:eastAsia="Times New Roman" w:cs="B Nazanin" w:hint="cs"/>
                <w:b/>
                <w:bCs/>
                <w:noProof/>
                <w:sz w:val="18"/>
                <w:szCs w:val="18"/>
                <w:rtl/>
              </w:rPr>
              <w:t>نوع قلم</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lang w:bidi="fa-IR"/>
              </w:rPr>
            </w:pPr>
            <w:r>
              <w:rPr>
                <w:rFonts w:eastAsia="Times New Roman" w:cs="B Nazanin" w:hint="cs"/>
                <w:noProof/>
                <w:sz w:val="24"/>
                <w:szCs w:val="24"/>
                <w:rtl/>
                <w:lang w:bidi="fa-IR"/>
              </w:rPr>
              <w:t>16</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پررنگ</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پررنگ</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lang w:bidi="fa-IR"/>
              </w:rPr>
            </w:pPr>
            <w:r>
              <w:rPr>
                <w:rFonts w:eastAsia="Times New Roman" w:cs="B Nazanin" w:hint="cs"/>
                <w:noProof/>
                <w:sz w:val="24"/>
                <w:szCs w:val="24"/>
                <w:rtl/>
              </w:rPr>
              <w:t>عنوان بخش</w:t>
            </w:r>
            <w:r>
              <w:rPr>
                <w:rFonts w:eastAsia="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پررنگ</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عنوان زير بخش</w:t>
            </w:r>
            <w:r>
              <w:rPr>
                <w:rFonts w:eastAsia="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پررنگ</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Pr>
            </w:pPr>
            <w:r>
              <w:rPr>
                <w:rFonts w:eastAsia="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پررنگ</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Pr>
            </w:pPr>
            <w:r>
              <w:rPr>
                <w:rFonts w:eastAsia="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rsidR="00431DCB" w:rsidRDefault="00431DCB">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r w:rsidR="00431DCB" w:rsidTr="00431DCB">
        <w:trPr>
          <w:jc w:val="center"/>
        </w:trPr>
        <w:tc>
          <w:tcPr>
            <w:tcW w:w="3089" w:type="dxa"/>
            <w:tcBorders>
              <w:top w:val="single" w:sz="4" w:space="0" w:color="auto"/>
              <w:left w:val="single" w:sz="4" w:space="0" w:color="auto"/>
              <w:bottom w:val="single" w:sz="4" w:space="0" w:color="auto"/>
              <w:right w:val="single" w:sz="4" w:space="0" w:color="auto"/>
            </w:tcBorders>
            <w:hideMark/>
          </w:tcPr>
          <w:p w:rsidR="00431DCB" w:rsidRDefault="00431DCB">
            <w:pPr>
              <w:bidi/>
              <w:rPr>
                <w:rFonts w:eastAsia="Times New Roman" w:cs="B Nazanin"/>
                <w:noProof/>
                <w:sz w:val="24"/>
                <w:szCs w:val="24"/>
                <w:rtl/>
              </w:rPr>
            </w:pPr>
            <w:r>
              <w:rPr>
                <w:rFonts w:eastAsia="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rsidR="00431DCB" w:rsidRDefault="00431DCB">
            <w:pPr>
              <w:bidi/>
              <w:jc w:val="center"/>
              <w:rPr>
                <w:rFonts w:eastAsia="Times New Roman" w:cs="B Nazanin"/>
                <w:noProof/>
                <w:sz w:val="24"/>
                <w:szCs w:val="24"/>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rsidR="00431DCB" w:rsidRDefault="00431DCB">
            <w:pPr>
              <w:bidi/>
              <w:jc w:val="center"/>
              <w:rPr>
                <w:rFonts w:eastAsia="Times New Roman" w:cs="B Nazanin"/>
                <w:noProof/>
                <w:sz w:val="24"/>
                <w:szCs w:val="24"/>
                <w:rtl/>
              </w:rPr>
            </w:pPr>
            <w:r>
              <w:rPr>
                <w:rFonts w:eastAsia="Times New Roman" w:cs="B Nazanin" w:hint="cs"/>
                <w:noProof/>
                <w:sz w:val="24"/>
                <w:szCs w:val="24"/>
                <w:rtl/>
              </w:rPr>
              <w:t>نازک</w:t>
            </w:r>
          </w:p>
        </w:tc>
      </w:tr>
    </w:tbl>
    <w:p w:rsidR="00431DCB" w:rsidRDefault="00431DCB" w:rsidP="00431DCB">
      <w:pPr>
        <w:tabs>
          <w:tab w:val="left" w:pos="3497"/>
          <w:tab w:val="left" w:pos="6474"/>
        </w:tabs>
        <w:rPr>
          <w:rFonts w:ascii="Calibri" w:eastAsia="Calibri" w:hAnsi="Calibri" w:cs="B Nazanin"/>
          <w:sz w:val="28"/>
          <w:szCs w:val="28"/>
          <w:rtl/>
        </w:rPr>
      </w:pPr>
    </w:p>
    <w:p w:rsidR="00A2699B" w:rsidRPr="00431DCB" w:rsidRDefault="00A2699B" w:rsidP="00431DCB"/>
    <w:sectPr w:rsidR="00A2699B" w:rsidRPr="00431DCB" w:rsidSect="003E7A32">
      <w:headerReference w:type="even" r:id="rId7"/>
      <w:headerReference w:type="default" r:id="rId8"/>
      <w:footerReference w:type="even" r:id="rId9"/>
      <w:footerReference w:type="default" r:id="rId10"/>
      <w:headerReference w:type="first" r:id="rId11"/>
      <w:footerReference w:type="first" r:id="rId12"/>
      <w:pgSz w:w="11906" w:h="16838"/>
      <w:pgMar w:top="1994" w:right="1736" w:bottom="1418" w:left="1418" w:header="0" w:footer="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604" w:rsidRDefault="00265604" w:rsidP="00E2363B">
      <w:r>
        <w:separator/>
      </w:r>
    </w:p>
  </w:endnote>
  <w:endnote w:type="continuationSeparator" w:id="0">
    <w:p w:rsidR="00265604" w:rsidRDefault="00265604" w:rsidP="00E2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56D73D1C-F188-4E12-AD05-20D4D6C70798}"/>
    <w:embedBold r:id="rId2" w:fontKey="{47AF69C4-CC50-42AF-9E27-D746F459C7B2}"/>
  </w:font>
  <w:font w:name="Traffic">
    <w:altName w:val="Courier New"/>
    <w:panose1 w:val="00000400000000000000"/>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tra">
    <w:altName w:val="Courier New"/>
    <w:panose1 w:val="00000400000000000000"/>
    <w:charset w:val="B2"/>
    <w:family w:val="auto"/>
    <w:pitch w:val="variable"/>
    <w:sig w:usb0="00002000" w:usb1="80000000" w:usb2="00000008" w:usb3="00000000" w:csb0="00000040" w:csb1="00000000"/>
  </w:font>
  <w:font w:name="Nazanin">
    <w:altName w:val="Courier New"/>
    <w:panose1 w:val="00000400000000000000"/>
    <w:charset w:val="B2"/>
    <w:family w:val="auto"/>
    <w:pitch w:val="variable"/>
    <w:sig w:usb0="00002000" w:usb1="00000000" w:usb2="00000000" w:usb3="00000000" w:csb0="00000040" w:csb1="00000000"/>
  </w:font>
  <w:font w:name="Arya 1 BOLD">
    <w:altName w:val="Times New Roman"/>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Mongolian Baiti">
    <w:panose1 w:val="03000500000000000000"/>
    <w:charset w:val="00"/>
    <w:family w:val="script"/>
    <w:pitch w:val="variable"/>
    <w:sig w:usb0="80000023" w:usb1="00000000" w:usb2="00020000" w:usb3="00000000" w:csb0="00000001" w:csb1="00000000"/>
    <w:embedBold r:id="rId3" w:subsetted="1" w:fontKey="{750E240E-5786-42ED-8AFF-0C8F876A1F7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AB8" w:rsidRDefault="00703A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017" w:type="dxa"/>
      <w:tblLook w:val="04A0" w:firstRow="1" w:lastRow="0" w:firstColumn="1" w:lastColumn="0" w:noHBand="0" w:noVBand="1"/>
    </w:tblPr>
    <w:tblGrid>
      <w:gridCol w:w="2008"/>
      <w:gridCol w:w="2009"/>
    </w:tblGrid>
    <w:tr w:rsidR="00166AEA" w:rsidTr="00166AEA">
      <w:trPr>
        <w:trHeight w:val="275"/>
      </w:trPr>
      <w:tc>
        <w:tcPr>
          <w:tcW w:w="0" w:type="auto"/>
        </w:tcPr>
        <w:p w:rsidR="00166AEA" w:rsidRPr="008738BC" w:rsidRDefault="00166AEA">
          <w:pPr>
            <w:pStyle w:val="Footer"/>
            <w:rPr>
              <w:lang w:val="en-US" w:eastAsia="en-US"/>
            </w:rPr>
          </w:pPr>
        </w:p>
      </w:tc>
      <w:tc>
        <w:tcPr>
          <w:tcW w:w="0" w:type="auto"/>
        </w:tcPr>
        <w:p w:rsidR="00166AEA" w:rsidRPr="008738BC" w:rsidRDefault="00166AEA" w:rsidP="00166AEA">
          <w:pPr>
            <w:pStyle w:val="Footer"/>
            <w:rPr>
              <w:lang w:val="en-US" w:eastAsia="en-US"/>
            </w:rPr>
          </w:pPr>
        </w:p>
      </w:tc>
    </w:tr>
  </w:tbl>
  <w:p w:rsidR="00166AEA" w:rsidRDefault="00166A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AB8" w:rsidRDefault="00703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604" w:rsidRDefault="00265604" w:rsidP="00E2363B">
      <w:r>
        <w:separator/>
      </w:r>
    </w:p>
  </w:footnote>
  <w:footnote w:type="continuationSeparator" w:id="0">
    <w:p w:rsidR="00265604" w:rsidRDefault="00265604" w:rsidP="00E23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AEA" w:rsidRDefault="008A2C66" w:rsidP="00166AEA">
    <w:pPr>
      <w:pStyle w:val="Header"/>
    </w:pPr>
    <w:r>
      <w:rPr>
        <w:noProof/>
        <w:lang w:val="en-US" w:eastAsia="en-US"/>
      </w:rPr>
      <mc:AlternateContent>
        <mc:Choice Requires="wps">
          <w:drawing>
            <wp:anchor distT="0" distB="0" distL="114300" distR="114300" simplePos="0" relativeHeight="251657216" behindDoc="0" locked="0" layoutInCell="0" allowOverlap="1" wp14:anchorId="03D3C7BA" wp14:editId="6EA1D01B">
              <wp:simplePos x="0" y="0"/>
              <wp:positionH relativeFrom="page">
                <wp:posOffset>6844030</wp:posOffset>
              </wp:positionH>
              <wp:positionV relativeFrom="page">
                <wp:posOffset>347980</wp:posOffset>
              </wp:positionV>
              <wp:extent cx="741680" cy="487680"/>
              <wp:effectExtent l="0" t="0" r="1270" b="7620"/>
              <wp:wrapNone/>
              <wp:docPr id="445"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487680"/>
                      </a:xfrm>
                      <a:prstGeom prst="rect">
                        <a:avLst/>
                      </a:prstGeom>
                      <a:solidFill>
                        <a:srgbClr val="00A3C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rPr>
                              <w:rFonts w:ascii="Mongolian Baiti" w:hAnsi="Mongolian Baiti" w:cs="Mongolian Baiti"/>
                              <w:b/>
                              <w:bCs/>
                              <w:color w:val="FFFFFF"/>
                              <w:sz w:val="32"/>
                              <w:szCs w:val="32"/>
                            </w:rPr>
                          </w:pPr>
                          <w:r w:rsidRPr="00D13E9F">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D13E9F">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03D3C7BA" id="_x0000_t202" coordsize="21600,21600" o:spt="202" path="m,l,21600r21600,l21600,xe">
              <v:stroke joinstyle="miter"/>
              <v:path gradientshapeok="t" o:connecttype="rect"/>
            </v:shapetype>
            <v:shape id="Text Box 476" o:spid="_x0000_s1026" type="#_x0000_t202" style="position:absolute;margin-left:538.9pt;margin-top:27.4pt;width:58.4pt;height:3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" o:allowincell="f" fillcolor="#00a3c6" stroked="f">
              <v:textbox inset=",0,,0">
                <w:txbxContent>
                  <w:p w:rsidR="00166AEA" w:rsidRPr="00D13E9F" w:rsidRDefault="00166AEA" w:rsidP="00166AEA">
                    <w:pPr>
                      <w:rPr>
                        <w:rFonts w:ascii="Mongolian Baiti" w:hAnsi="Mongolian Baiti" w:cs="Mongolian Baiti"/>
                        <w:b/>
                        <w:bCs/>
                        <w:color w:val="FFFFFF"/>
                        <w:sz w:val="32"/>
                        <w:szCs w:val="32"/>
                      </w:rPr>
                    </w:pPr>
                    <w:r w:rsidRPr="00D13E9F">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D13E9F">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56192" behindDoc="0" locked="0" layoutInCell="0" allowOverlap="1" wp14:anchorId="50B99C16" wp14:editId="7BA5D0A1">
              <wp:simplePos x="0" y="0"/>
              <wp:positionH relativeFrom="page">
                <wp:posOffset>194310</wp:posOffset>
              </wp:positionH>
              <wp:positionV relativeFrom="page">
                <wp:posOffset>7680960</wp:posOffset>
              </wp:positionV>
              <wp:extent cx="510540" cy="2183130"/>
              <wp:effectExtent l="0" t="0" r="0" b="0"/>
              <wp:wrapNone/>
              <wp:docPr id="4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pStyle w:val="Footer"/>
                            <w:rPr>
                              <w:rFonts w:ascii="Cambria" w:eastAsia="Times New Roman"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B99C16" id="Rectangle 3" o:spid="_x0000_s1027" style="position:absolute;margin-left:15.3pt;margin-top:604.8pt;width:40.2pt;height:17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" o:allowincell="f" filled="f" stroked="f">
              <v:textbox style="layout-flow:vertical;mso-layout-flow-alt:bottom-to-top;mso-fit-shape-to-text:t">
                <w:txbxContent>
                  <w:p w:rsidR="00166AEA" w:rsidRPr="00D13E9F" w:rsidRDefault="00166AEA" w:rsidP="00166AEA">
                    <w:pPr>
                      <w:pStyle w:val="Footer"/>
                      <w:rPr>
                        <w:rFonts w:ascii="Cambria" w:eastAsia="Times New Roman" w:hAnsi="Cambria"/>
                        <w:sz w:val="44"/>
                        <w:szCs w:val="44"/>
                      </w:rPr>
                    </w:pPr>
                  </w:p>
                </w:txbxContent>
              </v:textbox>
              <w10:wrap anchorx="page" anchory="page"/>
            </v:rect>
          </w:pict>
        </mc:Fallback>
      </mc:AlternateContent>
    </w:r>
  </w:p>
  <w:p w:rsidR="00166AEA" w:rsidRDefault="008A2C66" w:rsidP="00166AEA">
    <w:pPr>
      <w:pStyle w:val="Header"/>
      <w:rPr>
        <w:noProof/>
      </w:rPr>
    </w:pPr>
    <w:r>
      <w:rPr>
        <w:noProof/>
        <w:lang w:val="en-US" w:eastAsia="en-US"/>
      </w:rPr>
      <mc:AlternateContent>
        <mc:Choice Requires="wps">
          <w:drawing>
            <wp:anchor distT="0" distB="0" distL="114300" distR="114300" simplePos="0" relativeHeight="251658240" behindDoc="0" locked="0" layoutInCell="0" allowOverlap="1" wp14:anchorId="2341AC1F" wp14:editId="2974F003">
              <wp:simplePos x="0" y="0"/>
              <wp:positionH relativeFrom="page">
                <wp:posOffset>656590</wp:posOffset>
              </wp:positionH>
              <wp:positionV relativeFrom="page">
                <wp:posOffset>520065</wp:posOffset>
              </wp:positionV>
              <wp:extent cx="6087110" cy="146050"/>
              <wp:effectExtent l="0" t="0" r="0" b="6350"/>
              <wp:wrapNone/>
              <wp:docPr id="443"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2341AC1F" id="Text Box 475" o:spid="_x0000_s1028" type="#_x0000_t202" style="position:absolute;margin-left:51.7pt;margin-top:40.95pt;width:479.3pt;height: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" o:allowincell="f" filled="f" stroked="f">
              <v:textbox style="mso-fit-shape-to-text:t" inset=",0,,0">
                <w:txbxContent>
                  <w:p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06287943" wp14:editId="59C0AE78">
              <wp:simplePos x="0" y="0"/>
              <wp:positionH relativeFrom="column">
                <wp:posOffset>-1905</wp:posOffset>
              </wp:positionH>
              <wp:positionV relativeFrom="paragraph">
                <wp:posOffset>322580</wp:posOffset>
              </wp:positionV>
              <wp:extent cx="5945505" cy="0"/>
              <wp:effectExtent l="7620" t="8255" r="9525" b="10795"/>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91D5CBB"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25.4pt" to="46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qgHA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AEA" w:rsidRDefault="00166AEA" w:rsidP="003E7A32">
    <w:pPr>
      <w:pStyle w:val="Header"/>
      <w:ind w:right="-1370"/>
      <w:jc w:val="center"/>
      <w:rPr>
        <w:rtl/>
        <w:lang w:bidi="fa-IR"/>
      </w:rPr>
    </w:pPr>
  </w:p>
  <w:p w:rsidR="003E7A32" w:rsidRDefault="003E7A32" w:rsidP="003E7A32">
    <w:pPr>
      <w:pStyle w:val="Header"/>
      <w:ind w:right="-1370"/>
      <w:jc w:val="center"/>
      <w:rPr>
        <w:rtl/>
        <w:lang w:bidi="fa-IR"/>
      </w:rPr>
    </w:pPr>
  </w:p>
  <w:p w:rsidR="003E7A32" w:rsidRDefault="003E7A32" w:rsidP="003E7A32">
    <w:pPr>
      <w:pStyle w:val="Header"/>
      <w:ind w:right="-1370"/>
      <w:jc w:val="center"/>
      <w:rPr>
        <w:rtl/>
        <w:lang w:bidi="fa-IR"/>
      </w:rPr>
    </w:pPr>
  </w:p>
  <w:p w:rsidR="003E7A32" w:rsidRPr="00703AB8" w:rsidRDefault="003E7A32" w:rsidP="00703AB8">
    <w:pPr>
      <w:pStyle w:val="Header"/>
      <w:tabs>
        <w:tab w:val="clear" w:pos="9360"/>
      </w:tabs>
      <w:bidi/>
      <w:ind w:right="-1370"/>
      <w:jc w:val="center"/>
      <w:rPr>
        <w:rFonts w:cs="B Nazanin" w:hint="cs"/>
        <w:b/>
        <w:bCs/>
        <w:sz w:val="24"/>
        <w:szCs w:val="24"/>
        <w:rtl/>
        <w:lang w:val="en-US" w:bidi="fa-IR"/>
      </w:rPr>
    </w:pPr>
    <w:r w:rsidRPr="003E7A32">
      <w:rPr>
        <w:rFonts w:cs="B Nazanin" w:hint="cs"/>
        <w:b/>
        <w:bCs/>
        <w:sz w:val="24"/>
        <w:szCs w:val="24"/>
        <w:rtl/>
        <w:lang w:bidi="fa-IR"/>
      </w:rPr>
      <w:t>فرمت ارسال مقاله به</w:t>
    </w:r>
    <w:r w:rsidRPr="003E7A32">
      <w:rPr>
        <w:rFonts w:cs="B Nazanin"/>
        <w:b/>
        <w:bCs/>
        <w:sz w:val="24"/>
        <w:szCs w:val="24"/>
        <w:rtl/>
      </w:rPr>
      <w:t xml:space="preserve"> </w:t>
    </w:r>
    <w:r w:rsidR="00703AB8">
      <w:rPr>
        <w:rFonts w:cs="B Nazanin"/>
        <w:b/>
        <w:bCs/>
        <w:sz w:val="24"/>
        <w:szCs w:val="24"/>
        <w:lang w:val="en-US" w:bidi="fa-IR"/>
      </w:rPr>
      <w:t xml:space="preserve"> </w:t>
    </w:r>
    <w:r w:rsidR="00703AB8">
      <w:rPr>
        <w:rFonts w:cs="B Nazanin" w:hint="cs"/>
        <w:b/>
        <w:bCs/>
        <w:sz w:val="24"/>
        <w:szCs w:val="24"/>
        <w:rtl/>
        <w:lang w:val="en-US" w:bidi="fa-IR"/>
      </w:rPr>
      <w:t>نخستین همایش ملی پیامدهای اقتصادی ،ا</w:t>
    </w:r>
    <w:bookmarkStart w:id="18" w:name="_GoBack"/>
    <w:bookmarkEnd w:id="18"/>
    <w:r w:rsidR="00703AB8">
      <w:rPr>
        <w:rFonts w:cs="B Nazanin" w:hint="cs"/>
        <w:b/>
        <w:bCs/>
        <w:sz w:val="24"/>
        <w:szCs w:val="24"/>
        <w:rtl/>
        <w:lang w:val="en-US" w:bidi="fa-IR"/>
      </w:rPr>
      <w:t>جتماعی و محیط زیستی گردشگری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6AEA" w:rsidRPr="00B4063E" w:rsidRDefault="008A2C66" w:rsidP="00BC7DB7">
    <w:pPr>
      <w:pStyle w:val="Header"/>
      <w:ind w:left="-1350" w:right="340" w:hanging="68"/>
    </w:pPr>
    <w:r>
      <w:rPr>
        <w:noProof/>
        <w:lang w:val="en-US" w:eastAsia="en-US"/>
      </w:rPr>
      <w:drawing>
        <wp:inline distT="0" distB="0" distL="0" distR="0" wp14:anchorId="4FF21519" wp14:editId="15204251">
          <wp:extent cx="5755640" cy="8137525"/>
          <wp:effectExtent l="0" t="0" r="0" b="0"/>
          <wp:docPr id="2" name="Picture 2" descr="imea-sarb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ea-sarba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8137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vanish w:val="0"/>
        <w:webHidden w:val="0"/>
        <w:color w:val="auto"/>
        <w:spacing w:val="0"/>
        <w:w w:val="100"/>
        <w:kern w:val="0"/>
        <w:position w:val="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vanish w:val="0"/>
        <w:webHidden w:val="0"/>
        <w:color w:val="auto"/>
        <w:spacing w:val="0"/>
        <w:w w:val="100"/>
        <w:kern w:val="0"/>
        <w:position w:val="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63B"/>
    <w:rsid w:val="00065158"/>
    <w:rsid w:val="0007410E"/>
    <w:rsid w:val="000902EE"/>
    <w:rsid w:val="00092698"/>
    <w:rsid w:val="00092A2B"/>
    <w:rsid w:val="000B25B7"/>
    <w:rsid w:val="000C586B"/>
    <w:rsid w:val="000D0D9A"/>
    <w:rsid w:val="000D559C"/>
    <w:rsid w:val="000E08E6"/>
    <w:rsid w:val="00124272"/>
    <w:rsid w:val="00156121"/>
    <w:rsid w:val="00166AEA"/>
    <w:rsid w:val="001926B0"/>
    <w:rsid w:val="00194D12"/>
    <w:rsid w:val="001B079F"/>
    <w:rsid w:val="001B3A4A"/>
    <w:rsid w:val="001B7B1C"/>
    <w:rsid w:val="002033B0"/>
    <w:rsid w:val="00236DBF"/>
    <w:rsid w:val="00265604"/>
    <w:rsid w:val="00272C29"/>
    <w:rsid w:val="0028311B"/>
    <w:rsid w:val="002860EF"/>
    <w:rsid w:val="00361519"/>
    <w:rsid w:val="003825DF"/>
    <w:rsid w:val="003828A5"/>
    <w:rsid w:val="00385CC9"/>
    <w:rsid w:val="00393F2F"/>
    <w:rsid w:val="003A7219"/>
    <w:rsid w:val="003B21CF"/>
    <w:rsid w:val="003E7A32"/>
    <w:rsid w:val="003F2782"/>
    <w:rsid w:val="00431DCB"/>
    <w:rsid w:val="00436FAC"/>
    <w:rsid w:val="004738B0"/>
    <w:rsid w:val="00480720"/>
    <w:rsid w:val="004C18CE"/>
    <w:rsid w:val="00516E62"/>
    <w:rsid w:val="00544A9F"/>
    <w:rsid w:val="00560CBC"/>
    <w:rsid w:val="005828B5"/>
    <w:rsid w:val="00586596"/>
    <w:rsid w:val="005A1831"/>
    <w:rsid w:val="005C2215"/>
    <w:rsid w:val="00621156"/>
    <w:rsid w:val="00621D5B"/>
    <w:rsid w:val="006819B5"/>
    <w:rsid w:val="0069477E"/>
    <w:rsid w:val="00694790"/>
    <w:rsid w:val="006A27C3"/>
    <w:rsid w:val="006E59EC"/>
    <w:rsid w:val="006F7F60"/>
    <w:rsid w:val="00703AB8"/>
    <w:rsid w:val="00707F75"/>
    <w:rsid w:val="00711ACE"/>
    <w:rsid w:val="0073395E"/>
    <w:rsid w:val="00756609"/>
    <w:rsid w:val="00781EF7"/>
    <w:rsid w:val="00786A23"/>
    <w:rsid w:val="007A2A3F"/>
    <w:rsid w:val="007E3031"/>
    <w:rsid w:val="007F1DC2"/>
    <w:rsid w:val="008011E7"/>
    <w:rsid w:val="008738BC"/>
    <w:rsid w:val="00892440"/>
    <w:rsid w:val="008A2C66"/>
    <w:rsid w:val="008B5621"/>
    <w:rsid w:val="008D1AC7"/>
    <w:rsid w:val="008D7BBC"/>
    <w:rsid w:val="00997D6B"/>
    <w:rsid w:val="009D2057"/>
    <w:rsid w:val="00A10B99"/>
    <w:rsid w:val="00A24E94"/>
    <w:rsid w:val="00A2699B"/>
    <w:rsid w:val="00A550B8"/>
    <w:rsid w:val="00A56D0A"/>
    <w:rsid w:val="00A83B4D"/>
    <w:rsid w:val="00A86918"/>
    <w:rsid w:val="00AE37B9"/>
    <w:rsid w:val="00AF3C06"/>
    <w:rsid w:val="00B4063E"/>
    <w:rsid w:val="00B57CF7"/>
    <w:rsid w:val="00BA7D4C"/>
    <w:rsid w:val="00BC0491"/>
    <w:rsid w:val="00BC7DB7"/>
    <w:rsid w:val="00BF3A44"/>
    <w:rsid w:val="00C41645"/>
    <w:rsid w:val="00C64D42"/>
    <w:rsid w:val="00C65928"/>
    <w:rsid w:val="00C739EB"/>
    <w:rsid w:val="00C8166E"/>
    <w:rsid w:val="00C81BCB"/>
    <w:rsid w:val="00C86ECC"/>
    <w:rsid w:val="00C91488"/>
    <w:rsid w:val="00CF39E0"/>
    <w:rsid w:val="00D349C5"/>
    <w:rsid w:val="00E061FB"/>
    <w:rsid w:val="00E16AFA"/>
    <w:rsid w:val="00E2363B"/>
    <w:rsid w:val="00E65736"/>
    <w:rsid w:val="00E97910"/>
    <w:rsid w:val="00EC1ACB"/>
    <w:rsid w:val="00EE07F2"/>
    <w:rsid w:val="00EE39AE"/>
    <w:rsid w:val="00F14C42"/>
    <w:rsid w:val="00F2118F"/>
    <w:rsid w:val="00F2434C"/>
    <w:rsid w:val="00F55029"/>
    <w:rsid w:val="00F61E55"/>
    <w:rsid w:val="00F621C9"/>
    <w:rsid w:val="00FC7663"/>
    <w:rsid w:val="00FD5DBC"/>
    <w:rsid w:val="00FE30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629DB"/>
  <w15:docId w15:val="{DEAAC4B0-6EB8-4A6F-8DF2-B4F10122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63B"/>
    <w:rPr>
      <w:rFonts w:ascii="Times New Roman" w:eastAsia="Batang" w:hAnsi="Times New Roman" w:cs="Times New Roman"/>
    </w:rPr>
  </w:style>
  <w:style w:type="paragraph" w:styleId="Heading1">
    <w:name w:val="heading 1"/>
    <w:basedOn w:val="Normal"/>
    <w:next w:val="Normal"/>
    <w:link w:val="Heading1Char"/>
    <w:qFormat/>
    <w:rsid w:val="00431DCB"/>
    <w:pPr>
      <w:keepNext/>
      <w:widowControl w:val="0"/>
      <w:numPr>
        <w:numId w:val="2"/>
      </w:numPr>
      <w:bidi/>
      <w:spacing w:before="180" w:after="120"/>
      <w:outlineLvl w:val="0"/>
    </w:pPr>
    <w:rPr>
      <w:rFonts w:eastAsia="Times New Roman"/>
      <w:b/>
      <w:bCs/>
      <w:kern w:val="28"/>
      <w:sz w:val="22"/>
      <w:szCs w:val="24"/>
      <w:lang w:val="x-none" w:eastAsia="x-none"/>
    </w:rPr>
  </w:style>
  <w:style w:type="paragraph" w:styleId="Heading2">
    <w:name w:val="heading 2"/>
    <w:basedOn w:val="Normal"/>
    <w:next w:val="Normal"/>
    <w:link w:val="Heading2Char"/>
    <w:semiHidden/>
    <w:unhideWhenUsed/>
    <w:qFormat/>
    <w:rsid w:val="00431DCB"/>
    <w:pPr>
      <w:keepNext/>
      <w:widowControl w:val="0"/>
      <w:numPr>
        <w:ilvl w:val="1"/>
        <w:numId w:val="2"/>
      </w:numPr>
      <w:bidi/>
      <w:spacing w:before="120" w:after="60"/>
      <w:outlineLvl w:val="1"/>
    </w:pPr>
    <w:rPr>
      <w:rFonts w:eastAsia="Times New Roman"/>
      <w:b/>
      <w:bCs/>
      <w:szCs w:val="22"/>
      <w:lang w:val="x-none" w:eastAsia="x-none"/>
    </w:rPr>
  </w:style>
  <w:style w:type="paragraph" w:styleId="Heading3">
    <w:name w:val="heading 3"/>
    <w:basedOn w:val="Normal"/>
    <w:next w:val="Normal"/>
    <w:link w:val="Heading3Char"/>
    <w:semiHidden/>
    <w:unhideWhenUsed/>
    <w:qFormat/>
    <w:rsid w:val="00431DCB"/>
    <w:pPr>
      <w:keepNext/>
      <w:widowControl w:val="0"/>
      <w:numPr>
        <w:ilvl w:val="2"/>
        <w:numId w:val="2"/>
      </w:numPr>
      <w:bidi/>
      <w:spacing w:before="180" w:after="60" w:line="228" w:lineRule="auto"/>
      <w:outlineLvl w:val="2"/>
    </w:pPr>
    <w:rPr>
      <w:rFonts w:eastAsia="Times New Roman"/>
      <w:b/>
      <w:sz w:val="22"/>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63B"/>
    <w:pPr>
      <w:tabs>
        <w:tab w:val="center" w:pos="4680"/>
        <w:tab w:val="right" w:pos="9360"/>
      </w:tabs>
    </w:pPr>
    <w:rPr>
      <w:lang w:val="x-none" w:eastAsia="x-none"/>
    </w:rPr>
  </w:style>
  <w:style w:type="character" w:customStyle="1" w:styleId="HeaderChar">
    <w:name w:val="Header Char"/>
    <w:link w:val="Header"/>
    <w:uiPriority w:val="99"/>
    <w:rsid w:val="00E2363B"/>
    <w:rPr>
      <w:rFonts w:ascii="Times New Roman" w:eastAsia="Batang" w:hAnsi="Times New Roman" w:cs="Times New Roman"/>
      <w:sz w:val="20"/>
      <w:szCs w:val="20"/>
      <w:lang w:bidi="ar-SA"/>
    </w:rPr>
  </w:style>
  <w:style w:type="paragraph" w:styleId="Footer">
    <w:name w:val="footer"/>
    <w:basedOn w:val="Normal"/>
    <w:link w:val="FooterChar"/>
    <w:uiPriority w:val="99"/>
    <w:unhideWhenUsed/>
    <w:rsid w:val="00E2363B"/>
    <w:pPr>
      <w:tabs>
        <w:tab w:val="center" w:pos="4680"/>
        <w:tab w:val="right" w:pos="9360"/>
      </w:tabs>
    </w:pPr>
    <w:rPr>
      <w:lang w:val="x-none" w:eastAsia="x-none"/>
    </w:rPr>
  </w:style>
  <w:style w:type="character" w:customStyle="1" w:styleId="FooterChar">
    <w:name w:val="Footer Char"/>
    <w:link w:val="Footer"/>
    <w:uiPriority w:val="99"/>
    <w:rsid w:val="00E2363B"/>
    <w:rPr>
      <w:rFonts w:ascii="Times New Roman" w:eastAsia="Batang" w:hAnsi="Times New Roman" w:cs="Times New Roman"/>
      <w:sz w:val="20"/>
      <w:szCs w:val="20"/>
      <w:lang w:bidi="ar-SA"/>
    </w:rPr>
  </w:style>
  <w:style w:type="paragraph" w:styleId="FootnoteText">
    <w:name w:val="footnote text"/>
    <w:basedOn w:val="Normal"/>
    <w:link w:val="FootnoteTextChar"/>
    <w:uiPriority w:val="99"/>
    <w:semiHidden/>
    <w:unhideWhenUsed/>
    <w:rsid w:val="00E2363B"/>
    <w:rPr>
      <w:lang w:val="x-none" w:eastAsia="x-none"/>
    </w:rPr>
  </w:style>
  <w:style w:type="character" w:customStyle="1" w:styleId="FootnoteTextChar">
    <w:name w:val="Footnote Text Char"/>
    <w:link w:val="FootnoteText"/>
    <w:uiPriority w:val="99"/>
    <w:semiHidden/>
    <w:rsid w:val="00E2363B"/>
    <w:rPr>
      <w:rFonts w:ascii="Times New Roman" w:eastAsia="Batang" w:hAnsi="Times New Roman" w:cs="Times New Roman"/>
      <w:sz w:val="20"/>
      <w:szCs w:val="20"/>
      <w:lang w:bidi="ar-SA"/>
    </w:rPr>
  </w:style>
  <w:style w:type="character" w:styleId="FootnoteReference">
    <w:name w:val="footnote reference"/>
    <w:uiPriority w:val="99"/>
    <w:semiHidden/>
    <w:unhideWhenUsed/>
    <w:rsid w:val="00E2363B"/>
    <w:rPr>
      <w:vertAlign w:val="superscript"/>
    </w:rPr>
  </w:style>
  <w:style w:type="paragraph" w:styleId="Title">
    <w:name w:val="Title"/>
    <w:basedOn w:val="Normal"/>
    <w:link w:val="TitleChar"/>
    <w:qFormat/>
    <w:rsid w:val="00756609"/>
    <w:pPr>
      <w:bidi/>
      <w:jc w:val="center"/>
    </w:pPr>
    <w:rPr>
      <w:rFonts w:eastAsia="Times New Roman" w:cs="Mitra"/>
      <w:b/>
      <w:bCs/>
      <w:noProof/>
      <w:sz w:val="36"/>
      <w:szCs w:val="36"/>
      <w:lang w:val="x-none" w:eastAsia="x-none"/>
    </w:rPr>
  </w:style>
  <w:style w:type="character" w:customStyle="1" w:styleId="TitleChar">
    <w:name w:val="Title Char"/>
    <w:link w:val="Title"/>
    <w:rsid w:val="00756609"/>
    <w:rPr>
      <w:rFonts w:ascii="Times New Roman" w:eastAsia="Times New Roman" w:hAnsi="Times New Roman" w:cs="Mitra"/>
      <w:b/>
      <w:bCs/>
      <w:noProof/>
      <w:sz w:val="36"/>
      <w:szCs w:val="36"/>
      <w:lang w:bidi="ar-SA"/>
    </w:rPr>
  </w:style>
  <w:style w:type="paragraph" w:styleId="BodyTextIndent">
    <w:name w:val="Body Text Indent"/>
    <w:basedOn w:val="Normal"/>
    <w:link w:val="BodyTextIndentChar"/>
    <w:rsid w:val="00BC0491"/>
    <w:pPr>
      <w:bidi/>
      <w:ind w:firstLine="440"/>
      <w:jc w:val="both"/>
    </w:pPr>
    <w:rPr>
      <w:rFonts w:eastAsia="Times New Roman" w:cs="Nazanin"/>
      <w:noProof/>
      <w:sz w:val="24"/>
      <w:szCs w:val="24"/>
      <w:lang w:val="x-none" w:eastAsia="x-none"/>
    </w:rPr>
  </w:style>
  <w:style w:type="character" w:customStyle="1" w:styleId="BodyTextIndentChar">
    <w:name w:val="Body Text Indent Char"/>
    <w:link w:val="BodyTextIndent"/>
    <w:rsid w:val="00BC0491"/>
    <w:rPr>
      <w:rFonts w:ascii="Times New Roman" w:eastAsia="Times New Roman" w:hAnsi="Times New Roman" w:cs="Nazanin"/>
      <w:noProof/>
      <w:sz w:val="24"/>
      <w:szCs w:val="24"/>
      <w:lang w:bidi="ar-SA"/>
    </w:rPr>
  </w:style>
  <w:style w:type="character" w:customStyle="1" w:styleId="Heading1Char">
    <w:name w:val="Heading 1 Char"/>
    <w:link w:val="Heading1"/>
    <w:rsid w:val="00431DCB"/>
    <w:rPr>
      <w:rFonts w:ascii="Times New Roman" w:eastAsia="Times New Roman" w:hAnsi="Times New Roman" w:cs="Traffic"/>
      <w:b/>
      <w:bCs/>
      <w:kern w:val="28"/>
      <w:sz w:val="22"/>
      <w:szCs w:val="24"/>
    </w:rPr>
  </w:style>
  <w:style w:type="character" w:customStyle="1" w:styleId="Heading2Char">
    <w:name w:val="Heading 2 Char"/>
    <w:link w:val="Heading2"/>
    <w:semiHidden/>
    <w:rsid w:val="00431DCB"/>
    <w:rPr>
      <w:rFonts w:ascii="Times New Roman" w:eastAsia="Times New Roman" w:hAnsi="Times New Roman" w:cs="Traffic"/>
      <w:b/>
      <w:bCs/>
      <w:szCs w:val="22"/>
    </w:rPr>
  </w:style>
  <w:style w:type="character" w:customStyle="1" w:styleId="Heading3Char">
    <w:name w:val="Heading 3 Char"/>
    <w:link w:val="Heading3"/>
    <w:semiHidden/>
    <w:rsid w:val="00431DCB"/>
    <w:rPr>
      <w:rFonts w:ascii="Times New Roman" w:eastAsia="Times New Roman" w:hAnsi="Times New Roman" w:cs="Arya 1 BOLD"/>
      <w:b/>
      <w:sz w:val="22"/>
      <w:szCs w:val="28"/>
    </w:rPr>
  </w:style>
  <w:style w:type="paragraph" w:customStyle="1" w:styleId="95">
    <w:name w:val="95   مراجع"/>
    <w:basedOn w:val="Normal"/>
    <w:rsid w:val="00431DCB"/>
    <w:pPr>
      <w:bidi/>
      <w:ind w:left="262" w:hanging="262"/>
      <w:jc w:val="both"/>
    </w:pPr>
    <w:rPr>
      <w:rFonts w:ascii="Arial" w:eastAsia="Times New Roman" w:hAnsi="Arial" w:cs="B Nazanin"/>
      <w:noProof/>
      <w:sz w:val="18"/>
      <w:szCs w:val="22"/>
      <w:lang w:bidi="fa-IR"/>
    </w:rPr>
  </w:style>
  <w:style w:type="paragraph" w:customStyle="1" w:styleId="9">
    <w:name w:val="9   متن"/>
    <w:basedOn w:val="Normal"/>
    <w:rsid w:val="00431DCB"/>
    <w:pPr>
      <w:widowControl w:val="0"/>
      <w:bidi/>
      <w:jc w:val="both"/>
    </w:pPr>
    <w:rPr>
      <w:rFonts w:eastAsia="Times New Roman" w:cs="B Nazanin"/>
      <w:szCs w:val="24"/>
    </w:rPr>
  </w:style>
  <w:style w:type="paragraph" w:customStyle="1" w:styleId="8">
    <w:name w:val="8   تيتر اول"/>
    <w:basedOn w:val="Normal"/>
    <w:rsid w:val="00431DCB"/>
    <w:pPr>
      <w:keepNext/>
      <w:bidi/>
      <w:ind w:left="7"/>
      <w:jc w:val="both"/>
    </w:pPr>
    <w:rPr>
      <w:rFonts w:eastAsia="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rsid w:val="00431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23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PourNaserani</dc:creator>
  <cp:lastModifiedBy>Aliakbar</cp:lastModifiedBy>
  <cp:revision>3</cp:revision>
  <dcterms:created xsi:type="dcterms:W3CDTF">2024-10-25T19:22:00Z</dcterms:created>
  <dcterms:modified xsi:type="dcterms:W3CDTF">2025-02-17T06:56:00Z</dcterms:modified>
</cp:coreProperties>
</file>